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06C46193" w14:textId="597CFE1D" w:rsidR="00910124" w:rsidRPr="002A068F" w:rsidRDefault="00910124">
      <w:pPr>
        <w:pStyle w:val="Kopfzeile"/>
        <w:tabs>
          <w:tab w:val="clear" w:pos="4536"/>
          <w:tab w:val="clear" w:pos="9072"/>
        </w:tabs>
        <w:spacing w:line="480" w:lineRule="exact"/>
        <w:rPr>
          <w:color w:val="000000" w:themeColor="text1"/>
        </w:rPr>
      </w:pPr>
      <w:r w:rsidRPr="002A068F">
        <w:rPr>
          <w:b/>
          <w:bCs/>
          <w:color w:val="000000" w:themeColor="text1"/>
          <w:sz w:val="48"/>
        </w:rPr>
        <w:t>Presseinformation</w:t>
      </w:r>
    </w:p>
    <w:p w14:paraId="14A7F7B2" w14:textId="1EC7DFA0" w:rsidR="007321EC" w:rsidRPr="00FB47E2" w:rsidRDefault="00595776" w:rsidP="007321EC">
      <w:pPr>
        <w:pStyle w:val="Kopfzeile"/>
        <w:tabs>
          <w:tab w:val="clear" w:pos="4536"/>
          <w:tab w:val="clear" w:pos="9072"/>
        </w:tabs>
        <w:spacing w:line="320" w:lineRule="exact"/>
        <w:rPr>
          <w:color w:val="000000" w:themeColor="text1"/>
          <w:sz w:val="18"/>
          <w:szCs w:val="18"/>
        </w:rPr>
      </w:pPr>
      <w:r w:rsidRPr="00595776">
        <w:rPr>
          <w:b/>
          <w:color w:val="000000" w:themeColor="text1"/>
          <w:sz w:val="18"/>
          <w:szCs w:val="18"/>
        </w:rPr>
        <w:t>Leipfinger-Bader</w:t>
      </w:r>
      <w:r w:rsidR="00910124" w:rsidRPr="002A068F">
        <w:rPr>
          <w:color w:val="000000" w:themeColor="text1"/>
          <w:sz w:val="18"/>
          <w:szCs w:val="18"/>
        </w:rPr>
        <w:t>,</w:t>
      </w:r>
      <w:r w:rsidR="007321EC" w:rsidRPr="00FB47E2">
        <w:rPr>
          <w:color w:val="000000" w:themeColor="text1"/>
          <w:sz w:val="18"/>
          <w:szCs w:val="18"/>
        </w:rPr>
        <w:t xml:space="preserve"> Rottenburger Straße 73, 84076 Pfeffenhausen</w:t>
      </w:r>
    </w:p>
    <w:p w14:paraId="4B8569C5" w14:textId="0AD62CFA" w:rsidR="00910124" w:rsidRPr="002A068F" w:rsidRDefault="00910124">
      <w:pPr>
        <w:pStyle w:val="Kopfzeile"/>
        <w:tabs>
          <w:tab w:val="clear" w:pos="4536"/>
          <w:tab w:val="clear" w:pos="9072"/>
        </w:tabs>
        <w:spacing w:line="320" w:lineRule="exact"/>
        <w:rPr>
          <w:color w:val="000000" w:themeColor="text1"/>
          <w:sz w:val="18"/>
          <w:szCs w:val="18"/>
        </w:rPr>
      </w:pPr>
      <w:r w:rsidRPr="002A068F">
        <w:rPr>
          <w:color w:val="000000" w:themeColor="text1"/>
          <w:sz w:val="18"/>
          <w:szCs w:val="18"/>
        </w:rPr>
        <w:t>Abdruck honorarfrei. Belegexemplar und Rückfragen bitte an:</w:t>
      </w:r>
    </w:p>
    <w:p w14:paraId="0F7EAF42" w14:textId="77777777" w:rsidR="001359C9" w:rsidRPr="002A068F" w:rsidRDefault="001359C9" w:rsidP="001359C9">
      <w:pPr>
        <w:pStyle w:val="Kopfzeile"/>
        <w:tabs>
          <w:tab w:val="left" w:pos="708"/>
        </w:tabs>
        <w:spacing w:line="320" w:lineRule="exact"/>
        <w:rPr>
          <w:color w:val="000000" w:themeColor="text1"/>
          <w:sz w:val="18"/>
          <w:szCs w:val="18"/>
        </w:rPr>
      </w:pPr>
      <w:r w:rsidRPr="002A068F">
        <w:rPr>
          <w:b/>
          <w:bCs/>
          <w:color w:val="000000" w:themeColor="text1"/>
          <w:sz w:val="18"/>
          <w:szCs w:val="18"/>
        </w:rPr>
        <w:t>Kommunikation2B</w:t>
      </w:r>
      <w:r w:rsidRPr="002A068F">
        <w:rPr>
          <w:color w:val="000000" w:themeColor="text1"/>
          <w:sz w:val="18"/>
          <w:szCs w:val="18"/>
        </w:rPr>
        <w:t>, Westfalendamm 241, 44141 Dortmund, Fon: 0231/33049323</w:t>
      </w:r>
    </w:p>
    <w:p w14:paraId="641064C3" w14:textId="77777777" w:rsidR="00910124" w:rsidRPr="002A068F" w:rsidRDefault="00910124">
      <w:pPr>
        <w:pStyle w:val="Kopfzeile"/>
        <w:tabs>
          <w:tab w:val="clear" w:pos="4536"/>
          <w:tab w:val="clear" w:pos="9072"/>
        </w:tabs>
        <w:spacing w:line="400" w:lineRule="exact"/>
        <w:rPr>
          <w:color w:val="000000" w:themeColor="text1"/>
          <w:sz w:val="20"/>
        </w:rPr>
      </w:pPr>
    </w:p>
    <w:p w14:paraId="63F68267" w14:textId="682EAD1B" w:rsidR="00910124" w:rsidRPr="002A068F" w:rsidRDefault="00750D2A">
      <w:pPr>
        <w:pStyle w:val="Kopfzeile"/>
        <w:tabs>
          <w:tab w:val="clear" w:pos="4536"/>
          <w:tab w:val="clear" w:pos="9072"/>
        </w:tabs>
        <w:spacing w:line="400" w:lineRule="exact"/>
        <w:jc w:val="right"/>
        <w:rPr>
          <w:color w:val="000000" w:themeColor="text1"/>
        </w:rPr>
      </w:pPr>
      <w:bookmarkStart w:id="0" w:name="_GoBack"/>
      <w:bookmarkEnd w:id="0"/>
      <w:r>
        <w:rPr>
          <w:color w:val="000000" w:themeColor="text1"/>
          <w:sz w:val="20"/>
        </w:rPr>
        <w:t>0</w:t>
      </w:r>
      <w:r w:rsidR="00B20693">
        <w:rPr>
          <w:color w:val="000000" w:themeColor="text1"/>
          <w:sz w:val="20"/>
        </w:rPr>
        <w:t>9</w:t>
      </w:r>
      <w:r w:rsidR="00202D38" w:rsidRPr="002A068F">
        <w:rPr>
          <w:color w:val="000000" w:themeColor="text1"/>
          <w:sz w:val="20"/>
        </w:rPr>
        <w:t>/</w:t>
      </w:r>
      <w:r w:rsidR="004A6FD7" w:rsidRPr="002A068F">
        <w:rPr>
          <w:color w:val="000000" w:themeColor="text1"/>
          <w:sz w:val="20"/>
        </w:rPr>
        <w:t>2</w:t>
      </w:r>
      <w:r w:rsidR="002A352F">
        <w:rPr>
          <w:color w:val="000000" w:themeColor="text1"/>
          <w:sz w:val="20"/>
        </w:rPr>
        <w:t>2</w:t>
      </w:r>
      <w:r w:rsidR="00202D38" w:rsidRPr="002A068F">
        <w:rPr>
          <w:color w:val="000000" w:themeColor="text1"/>
          <w:sz w:val="20"/>
        </w:rPr>
        <w:t>-</w:t>
      </w:r>
      <w:r w:rsidR="00AD4D80" w:rsidRPr="002A068F">
        <w:rPr>
          <w:color w:val="000000" w:themeColor="text1"/>
          <w:sz w:val="20"/>
        </w:rPr>
        <w:t>0</w:t>
      </w:r>
      <w:r w:rsidR="008B5C6F">
        <w:rPr>
          <w:color w:val="000000" w:themeColor="text1"/>
          <w:sz w:val="20"/>
        </w:rPr>
        <w:t>5</w:t>
      </w:r>
    </w:p>
    <w:p w14:paraId="02F58309" w14:textId="77777777" w:rsidR="00910124" w:rsidRPr="002A068F" w:rsidRDefault="00910124">
      <w:pPr>
        <w:pStyle w:val="Kopfzeile"/>
        <w:tabs>
          <w:tab w:val="clear" w:pos="4536"/>
          <w:tab w:val="clear" w:pos="9072"/>
        </w:tabs>
        <w:spacing w:line="320" w:lineRule="exact"/>
        <w:jc w:val="both"/>
        <w:rPr>
          <w:color w:val="000000" w:themeColor="text1"/>
          <w:sz w:val="28"/>
        </w:rPr>
      </w:pPr>
    </w:p>
    <w:p w14:paraId="57EB1806" w14:textId="30DE690A" w:rsidR="00910124" w:rsidRPr="00595776" w:rsidRDefault="00595776">
      <w:pPr>
        <w:rPr>
          <w:color w:val="000000" w:themeColor="text1"/>
          <w:sz w:val="24"/>
          <w:u w:val="single"/>
        </w:rPr>
      </w:pPr>
      <w:r w:rsidRPr="00595776">
        <w:rPr>
          <w:color w:val="000000" w:themeColor="text1"/>
          <w:sz w:val="24"/>
          <w:u w:val="single"/>
        </w:rPr>
        <w:t>Leipfinger-Bader</w:t>
      </w:r>
    </w:p>
    <w:p w14:paraId="5F706632" w14:textId="77777777" w:rsidR="00595776" w:rsidRPr="002A068F" w:rsidRDefault="00595776">
      <w:pPr>
        <w:rPr>
          <w:color w:val="000000" w:themeColor="text1"/>
          <w:sz w:val="40"/>
          <w:szCs w:val="40"/>
          <w:u w:val="single"/>
        </w:rPr>
      </w:pPr>
    </w:p>
    <w:p w14:paraId="4BB917F4" w14:textId="606701D7" w:rsidR="003E4C85" w:rsidRDefault="00351D21">
      <w:pPr>
        <w:rPr>
          <w:b/>
          <w:color w:val="000000" w:themeColor="text1"/>
          <w:sz w:val="40"/>
          <w:szCs w:val="40"/>
        </w:rPr>
      </w:pPr>
      <w:r>
        <w:rPr>
          <w:b/>
          <w:color w:val="000000" w:themeColor="text1"/>
          <w:sz w:val="40"/>
          <w:szCs w:val="40"/>
        </w:rPr>
        <w:t xml:space="preserve">Autarkes </w:t>
      </w:r>
      <w:proofErr w:type="spellStart"/>
      <w:r>
        <w:rPr>
          <w:b/>
          <w:color w:val="000000" w:themeColor="text1"/>
          <w:sz w:val="40"/>
          <w:szCs w:val="40"/>
        </w:rPr>
        <w:t>Minihaus</w:t>
      </w:r>
      <w:proofErr w:type="spellEnd"/>
    </w:p>
    <w:p w14:paraId="31401D6A" w14:textId="485C9864" w:rsidR="00B00721" w:rsidRDefault="00B00721" w:rsidP="00B00721">
      <w:pPr>
        <w:jc w:val="both"/>
        <w:rPr>
          <w:color w:val="000000" w:themeColor="text1"/>
          <w:sz w:val="28"/>
          <w:szCs w:val="28"/>
        </w:rPr>
      </w:pPr>
    </w:p>
    <w:p w14:paraId="3D05476C" w14:textId="2EF9DB32" w:rsidR="00733FD1" w:rsidRDefault="007D5493" w:rsidP="00B00721">
      <w:pPr>
        <w:jc w:val="both"/>
        <w:rPr>
          <w:color w:val="000000" w:themeColor="text1"/>
          <w:sz w:val="28"/>
          <w:szCs w:val="28"/>
        </w:rPr>
      </w:pPr>
      <w:proofErr w:type="spellStart"/>
      <w:r>
        <w:rPr>
          <w:color w:val="000000" w:themeColor="text1"/>
          <w:sz w:val="28"/>
          <w:szCs w:val="28"/>
        </w:rPr>
        <w:t>Circular</w:t>
      </w:r>
      <w:proofErr w:type="spellEnd"/>
      <w:r>
        <w:rPr>
          <w:color w:val="000000" w:themeColor="text1"/>
          <w:sz w:val="28"/>
          <w:szCs w:val="28"/>
        </w:rPr>
        <w:t xml:space="preserve"> Tiny House</w:t>
      </w:r>
      <w:r w:rsidR="005D5BD8">
        <w:rPr>
          <w:color w:val="000000" w:themeColor="text1"/>
          <w:sz w:val="28"/>
          <w:szCs w:val="28"/>
        </w:rPr>
        <w:t xml:space="preserve"> mit Naturbaustoffen </w:t>
      </w:r>
      <w:r w:rsidR="00595776">
        <w:rPr>
          <w:color w:val="000000" w:themeColor="text1"/>
          <w:sz w:val="28"/>
          <w:szCs w:val="28"/>
        </w:rPr>
        <w:t>von Leipfinger-Bader</w:t>
      </w:r>
    </w:p>
    <w:p w14:paraId="6B17578D" w14:textId="77777777" w:rsidR="007D5493" w:rsidRPr="002B48DB" w:rsidRDefault="007D5493" w:rsidP="00B00721">
      <w:pPr>
        <w:jc w:val="both"/>
        <w:rPr>
          <w:color w:val="000000" w:themeColor="text1"/>
          <w:sz w:val="28"/>
          <w:szCs w:val="28"/>
        </w:rPr>
      </w:pPr>
    </w:p>
    <w:p w14:paraId="6B80B586" w14:textId="77777777" w:rsidR="00F948F9" w:rsidRPr="002B48DB" w:rsidRDefault="00F948F9" w:rsidP="00F948F9">
      <w:pPr>
        <w:jc w:val="both"/>
        <w:rPr>
          <w:b/>
          <w:color w:val="000000" w:themeColor="text1"/>
          <w:sz w:val="28"/>
          <w:szCs w:val="28"/>
        </w:rPr>
      </w:pPr>
    </w:p>
    <w:p w14:paraId="589F4B33" w14:textId="42B81F65" w:rsidR="00D17DCA" w:rsidRPr="00F53775" w:rsidRDefault="007D5493" w:rsidP="00C26FED">
      <w:pPr>
        <w:pStyle w:val="Textkrper"/>
        <w:spacing w:line="360" w:lineRule="auto"/>
        <w:rPr>
          <w:bCs w:val="0"/>
          <w:color w:val="000000" w:themeColor="text1"/>
        </w:rPr>
      </w:pPr>
      <w:r>
        <w:rPr>
          <w:bCs w:val="0"/>
          <w:color w:val="000000" w:themeColor="text1"/>
        </w:rPr>
        <w:t xml:space="preserve">Auf dem Gelände der Hochschule Coburg </w:t>
      </w:r>
      <w:r w:rsidR="00C26FED">
        <w:rPr>
          <w:bCs w:val="0"/>
          <w:color w:val="000000" w:themeColor="text1"/>
        </w:rPr>
        <w:t>ist</w:t>
      </w:r>
      <w:r>
        <w:rPr>
          <w:bCs w:val="0"/>
          <w:color w:val="000000" w:themeColor="text1"/>
        </w:rPr>
        <w:t xml:space="preserve"> </w:t>
      </w:r>
      <w:r w:rsidR="00504385">
        <w:rPr>
          <w:bCs w:val="0"/>
          <w:color w:val="000000" w:themeColor="text1"/>
        </w:rPr>
        <w:t xml:space="preserve">im Rahmen eines studentischen Forschungsprojektes </w:t>
      </w:r>
      <w:r>
        <w:rPr>
          <w:bCs w:val="0"/>
          <w:color w:val="000000" w:themeColor="text1"/>
        </w:rPr>
        <w:t xml:space="preserve">ein umweltfreundliches </w:t>
      </w:r>
      <w:proofErr w:type="spellStart"/>
      <w:r>
        <w:rPr>
          <w:bCs w:val="0"/>
          <w:color w:val="000000" w:themeColor="text1"/>
        </w:rPr>
        <w:t>Circular</w:t>
      </w:r>
      <w:proofErr w:type="spellEnd"/>
      <w:r>
        <w:rPr>
          <w:bCs w:val="0"/>
          <w:color w:val="000000" w:themeColor="text1"/>
        </w:rPr>
        <w:t xml:space="preserve"> Tiny House (CTH) </w:t>
      </w:r>
      <w:r w:rsidR="00C26FED">
        <w:rPr>
          <w:bCs w:val="0"/>
          <w:color w:val="000000" w:themeColor="text1"/>
        </w:rPr>
        <w:t>entstanden</w:t>
      </w:r>
      <w:r w:rsidR="00504385">
        <w:rPr>
          <w:bCs w:val="0"/>
          <w:color w:val="000000" w:themeColor="text1"/>
        </w:rPr>
        <w:t xml:space="preserve">. </w:t>
      </w:r>
      <w:r w:rsidR="00FE00C3">
        <w:rPr>
          <w:bCs w:val="0"/>
          <w:color w:val="000000" w:themeColor="text1"/>
        </w:rPr>
        <w:t xml:space="preserve">Es besteht </w:t>
      </w:r>
      <w:r w:rsidR="00FE00C3" w:rsidRPr="00FE00C3">
        <w:rPr>
          <w:bCs w:val="0"/>
          <w:color w:val="000000" w:themeColor="text1"/>
        </w:rPr>
        <w:t>fast ausschließlich aus nachwachsenden</w:t>
      </w:r>
      <w:r w:rsidR="00FE00C3">
        <w:rPr>
          <w:bCs w:val="0"/>
          <w:color w:val="000000" w:themeColor="text1"/>
        </w:rPr>
        <w:t xml:space="preserve"> </w:t>
      </w:r>
      <w:r w:rsidR="00FE00C3" w:rsidRPr="00FE00C3">
        <w:rPr>
          <w:bCs w:val="0"/>
          <w:color w:val="000000" w:themeColor="text1"/>
        </w:rPr>
        <w:t xml:space="preserve">Materialien wie </w:t>
      </w:r>
      <w:r w:rsidR="00FE00C3">
        <w:rPr>
          <w:bCs w:val="0"/>
          <w:color w:val="000000" w:themeColor="text1"/>
        </w:rPr>
        <w:t>Lehm</w:t>
      </w:r>
      <w:r w:rsidR="00B7750A">
        <w:rPr>
          <w:bCs w:val="0"/>
          <w:color w:val="000000" w:themeColor="text1"/>
        </w:rPr>
        <w:t>, Stroh</w:t>
      </w:r>
      <w:r w:rsidR="00FE00C3" w:rsidRPr="00FE00C3">
        <w:rPr>
          <w:bCs w:val="0"/>
          <w:color w:val="000000" w:themeColor="text1"/>
        </w:rPr>
        <w:t xml:space="preserve"> </w:t>
      </w:r>
      <w:r w:rsidR="00FE00C3">
        <w:rPr>
          <w:bCs w:val="0"/>
          <w:color w:val="000000" w:themeColor="text1"/>
        </w:rPr>
        <w:t xml:space="preserve">und </w:t>
      </w:r>
      <w:r w:rsidR="00FE00C3" w:rsidRPr="00FE00C3">
        <w:rPr>
          <w:bCs w:val="0"/>
          <w:color w:val="000000" w:themeColor="text1"/>
        </w:rPr>
        <w:t>Holz</w:t>
      </w:r>
      <w:r w:rsidR="00FE00C3">
        <w:rPr>
          <w:bCs w:val="0"/>
          <w:color w:val="000000" w:themeColor="text1"/>
        </w:rPr>
        <w:t xml:space="preserve">. </w:t>
      </w:r>
      <w:r w:rsidR="00C26FED">
        <w:rPr>
          <w:bCs w:val="0"/>
          <w:color w:val="000000" w:themeColor="text1"/>
        </w:rPr>
        <w:t xml:space="preserve">Ziel war </w:t>
      </w:r>
      <w:r w:rsidR="00C26FED" w:rsidRPr="00F53775">
        <w:rPr>
          <w:bCs w:val="0"/>
          <w:color w:val="000000" w:themeColor="text1"/>
        </w:rPr>
        <w:t>es, dass das kleine Gebäude kein CO</w:t>
      </w:r>
      <w:r w:rsidR="00C26FED" w:rsidRPr="00F53775">
        <w:rPr>
          <w:bCs w:val="0"/>
          <w:color w:val="000000" w:themeColor="text1"/>
          <w:vertAlign w:val="subscript"/>
        </w:rPr>
        <w:t>2</w:t>
      </w:r>
      <w:r w:rsidR="00C26FED" w:rsidRPr="00F53775">
        <w:rPr>
          <w:bCs w:val="0"/>
          <w:color w:val="000000" w:themeColor="text1"/>
        </w:rPr>
        <w:t xml:space="preserve"> ausstößt, aus nachhaltigen und wiederverwendbaren Baustoffen besteht und damit dem </w:t>
      </w:r>
      <w:proofErr w:type="spellStart"/>
      <w:r w:rsidR="00C26FED" w:rsidRPr="00F53775">
        <w:rPr>
          <w:bCs w:val="0"/>
          <w:color w:val="000000" w:themeColor="text1"/>
        </w:rPr>
        <w:t>Cradle</w:t>
      </w:r>
      <w:proofErr w:type="spellEnd"/>
      <w:r w:rsidR="00C26FED" w:rsidRPr="00F53775">
        <w:rPr>
          <w:bCs w:val="0"/>
          <w:color w:val="000000" w:themeColor="text1"/>
        </w:rPr>
        <w:t>-</w:t>
      </w:r>
      <w:proofErr w:type="spellStart"/>
      <w:r w:rsidR="00C26FED" w:rsidRPr="00F53775">
        <w:rPr>
          <w:bCs w:val="0"/>
          <w:color w:val="000000" w:themeColor="text1"/>
        </w:rPr>
        <w:t>to</w:t>
      </w:r>
      <w:proofErr w:type="spellEnd"/>
      <w:r w:rsidR="00C26FED" w:rsidRPr="00F53775">
        <w:rPr>
          <w:bCs w:val="0"/>
          <w:color w:val="000000" w:themeColor="text1"/>
        </w:rPr>
        <w:t>-</w:t>
      </w:r>
      <w:proofErr w:type="spellStart"/>
      <w:r w:rsidR="00C26FED" w:rsidRPr="00F53775">
        <w:rPr>
          <w:bCs w:val="0"/>
          <w:color w:val="000000" w:themeColor="text1"/>
        </w:rPr>
        <w:t>Cradle</w:t>
      </w:r>
      <w:proofErr w:type="spellEnd"/>
      <w:r w:rsidR="00C26FED" w:rsidRPr="00F53775">
        <w:rPr>
          <w:bCs w:val="0"/>
          <w:color w:val="000000" w:themeColor="text1"/>
        </w:rPr>
        <w:t>-Ansatz entspricht</w:t>
      </w:r>
      <w:r w:rsidR="00382797" w:rsidRPr="00F53775">
        <w:rPr>
          <w:bCs w:val="0"/>
          <w:color w:val="000000" w:themeColor="text1"/>
        </w:rPr>
        <w:t xml:space="preserve">. An </w:t>
      </w:r>
      <w:r w:rsidR="00FD2F04" w:rsidRPr="00F53775">
        <w:rPr>
          <w:bCs w:val="0"/>
          <w:color w:val="000000" w:themeColor="text1"/>
        </w:rPr>
        <w:t>zahlreichen</w:t>
      </w:r>
      <w:r w:rsidR="00382797" w:rsidRPr="00F53775">
        <w:rPr>
          <w:bCs w:val="0"/>
          <w:color w:val="000000" w:themeColor="text1"/>
        </w:rPr>
        <w:t xml:space="preserve"> Stellen im Haus kamen </w:t>
      </w:r>
      <w:r w:rsidR="00B61F82" w:rsidRPr="00F53775">
        <w:rPr>
          <w:bCs w:val="0"/>
          <w:color w:val="000000" w:themeColor="text1"/>
        </w:rPr>
        <w:t xml:space="preserve">modern-ökologische </w:t>
      </w:r>
      <w:r w:rsidR="00FD2F04" w:rsidRPr="00F53775">
        <w:rPr>
          <w:bCs w:val="0"/>
          <w:color w:val="000000" w:themeColor="text1"/>
        </w:rPr>
        <w:t xml:space="preserve">Lehmplatten </w:t>
      </w:r>
      <w:r w:rsidR="00B61F82" w:rsidRPr="00F53775">
        <w:rPr>
          <w:bCs w:val="0"/>
          <w:color w:val="000000" w:themeColor="text1"/>
        </w:rPr>
        <w:t>sowie</w:t>
      </w:r>
      <w:r w:rsidR="00FD2F04" w:rsidRPr="00F53775">
        <w:rPr>
          <w:bCs w:val="0"/>
          <w:color w:val="000000" w:themeColor="text1"/>
        </w:rPr>
        <w:t xml:space="preserve"> Lehmputz</w:t>
      </w:r>
      <w:r w:rsidR="00382797" w:rsidRPr="00F53775">
        <w:rPr>
          <w:bCs w:val="0"/>
          <w:color w:val="000000" w:themeColor="text1"/>
        </w:rPr>
        <w:t xml:space="preserve"> </w:t>
      </w:r>
      <w:r w:rsidR="00FD2F04" w:rsidRPr="00F53775">
        <w:rPr>
          <w:bCs w:val="0"/>
          <w:color w:val="000000" w:themeColor="text1"/>
        </w:rPr>
        <w:t>des Herstellers</w:t>
      </w:r>
      <w:r w:rsidR="00382797" w:rsidRPr="00F53775">
        <w:rPr>
          <w:bCs w:val="0"/>
          <w:color w:val="000000" w:themeColor="text1"/>
        </w:rPr>
        <w:t xml:space="preserve"> </w:t>
      </w:r>
      <w:r w:rsidR="00595776">
        <w:rPr>
          <w:bCs w:val="0"/>
          <w:color w:val="000000" w:themeColor="text1"/>
        </w:rPr>
        <w:t>Leipfinger-Bader</w:t>
      </w:r>
      <w:r w:rsidR="00382797" w:rsidRPr="00F53775">
        <w:rPr>
          <w:bCs w:val="0"/>
          <w:color w:val="000000" w:themeColor="text1"/>
        </w:rPr>
        <w:t xml:space="preserve"> zum Einsatz</w:t>
      </w:r>
      <w:r w:rsidR="00FD2F04" w:rsidRPr="00F53775">
        <w:rPr>
          <w:bCs w:val="0"/>
          <w:color w:val="000000" w:themeColor="text1"/>
        </w:rPr>
        <w:t xml:space="preserve">. </w:t>
      </w:r>
      <w:r w:rsidR="00B61F82" w:rsidRPr="00F53775">
        <w:rPr>
          <w:bCs w:val="0"/>
          <w:color w:val="000000" w:themeColor="text1"/>
        </w:rPr>
        <w:t xml:space="preserve">Das Naturmaterial </w:t>
      </w:r>
      <w:r w:rsidR="00A24BF7" w:rsidRPr="00F53775">
        <w:rPr>
          <w:bCs w:val="0"/>
          <w:color w:val="000000" w:themeColor="text1"/>
        </w:rPr>
        <w:t xml:space="preserve">wirkt sich </w:t>
      </w:r>
      <w:r w:rsidR="00C616D1" w:rsidRPr="00F53775">
        <w:rPr>
          <w:bCs w:val="0"/>
          <w:color w:val="000000" w:themeColor="text1"/>
        </w:rPr>
        <w:t xml:space="preserve">positiv </w:t>
      </w:r>
      <w:r w:rsidR="00A24BF7" w:rsidRPr="00F53775">
        <w:rPr>
          <w:bCs w:val="0"/>
          <w:color w:val="000000" w:themeColor="text1"/>
        </w:rPr>
        <w:t xml:space="preserve">auf das Raumklima aus </w:t>
      </w:r>
      <w:r w:rsidR="00A9103A" w:rsidRPr="00F53775">
        <w:rPr>
          <w:bCs w:val="0"/>
          <w:color w:val="000000" w:themeColor="text1"/>
        </w:rPr>
        <w:t xml:space="preserve">und überzeugt mit seinem </w:t>
      </w:r>
      <w:r w:rsidR="004C10D9" w:rsidRPr="00F53775">
        <w:rPr>
          <w:bCs w:val="0"/>
          <w:color w:val="000000" w:themeColor="text1"/>
        </w:rPr>
        <w:t>Potenzial zur Kreislaufwirtschaft.</w:t>
      </w:r>
    </w:p>
    <w:p w14:paraId="42777DA1" w14:textId="0E6AB539" w:rsidR="000E7229" w:rsidRPr="00F53775" w:rsidRDefault="000E7229" w:rsidP="00FE00C3">
      <w:pPr>
        <w:pStyle w:val="Textkrper"/>
        <w:spacing w:line="360" w:lineRule="auto"/>
        <w:rPr>
          <w:bCs w:val="0"/>
          <w:color w:val="000000" w:themeColor="text1"/>
        </w:rPr>
      </w:pPr>
    </w:p>
    <w:p w14:paraId="7C3BD92F" w14:textId="4B8A1AB8" w:rsidR="000456AE" w:rsidRPr="00F53775" w:rsidRDefault="00452107" w:rsidP="00A07683">
      <w:pPr>
        <w:pStyle w:val="Textkrper"/>
        <w:spacing w:line="360" w:lineRule="auto"/>
        <w:rPr>
          <w:b w:val="0"/>
          <w:color w:val="000000" w:themeColor="text1"/>
        </w:rPr>
      </w:pPr>
      <w:r w:rsidRPr="00F53775">
        <w:rPr>
          <w:b w:val="0"/>
          <w:color w:val="000000" w:themeColor="text1"/>
        </w:rPr>
        <w:t>Laut einer UN-Studie ist der Bausektor weltweit für fast 40 Prozent der CO</w:t>
      </w:r>
      <w:r w:rsidRPr="00F53775">
        <w:rPr>
          <w:b w:val="0"/>
          <w:color w:val="000000" w:themeColor="text1"/>
          <w:vertAlign w:val="subscript"/>
        </w:rPr>
        <w:t>2</w:t>
      </w:r>
      <w:r w:rsidRPr="00F53775">
        <w:rPr>
          <w:b w:val="0"/>
          <w:color w:val="000000" w:themeColor="text1"/>
        </w:rPr>
        <w:t xml:space="preserve">-Emissionen und bundesweit für rund 50 Prozent des Mülls verantwortlich. Hinzu kommt </w:t>
      </w:r>
      <w:r w:rsidR="008B2219" w:rsidRPr="00F53775">
        <w:rPr>
          <w:b w:val="0"/>
          <w:color w:val="000000" w:themeColor="text1"/>
        </w:rPr>
        <w:t>ein zunehmender</w:t>
      </w:r>
      <w:r w:rsidR="00642D9F" w:rsidRPr="00F53775">
        <w:rPr>
          <w:b w:val="0"/>
          <w:color w:val="000000" w:themeColor="text1"/>
        </w:rPr>
        <w:t xml:space="preserve"> </w:t>
      </w:r>
      <w:r w:rsidR="00D57E44" w:rsidRPr="00F53775">
        <w:rPr>
          <w:b w:val="0"/>
          <w:color w:val="000000" w:themeColor="text1"/>
        </w:rPr>
        <w:t>Mangel an bezahlbarem Wohnraum</w:t>
      </w:r>
      <w:r w:rsidR="00642D9F" w:rsidRPr="00F53775">
        <w:rPr>
          <w:b w:val="0"/>
          <w:color w:val="000000" w:themeColor="text1"/>
        </w:rPr>
        <w:t>,</w:t>
      </w:r>
      <w:r w:rsidR="00D57E44" w:rsidRPr="00F53775">
        <w:rPr>
          <w:b w:val="0"/>
          <w:color w:val="000000" w:themeColor="text1"/>
        </w:rPr>
        <w:t xml:space="preserve"> explodierende Preise auf dem Immobilienmarkt</w:t>
      </w:r>
      <w:r w:rsidR="00FD718D" w:rsidRPr="00F53775">
        <w:rPr>
          <w:b w:val="0"/>
          <w:color w:val="000000" w:themeColor="text1"/>
        </w:rPr>
        <w:t xml:space="preserve"> sowie</w:t>
      </w:r>
      <w:r w:rsidR="00642D9F" w:rsidRPr="00F53775">
        <w:rPr>
          <w:b w:val="0"/>
          <w:color w:val="000000" w:themeColor="text1"/>
        </w:rPr>
        <w:t xml:space="preserve"> </w:t>
      </w:r>
      <w:r w:rsidR="008B2219" w:rsidRPr="00F53775">
        <w:rPr>
          <w:b w:val="0"/>
          <w:color w:val="000000" w:themeColor="text1"/>
        </w:rPr>
        <w:t>ein hoher</w:t>
      </w:r>
      <w:r w:rsidR="00D57E44" w:rsidRPr="00F53775">
        <w:rPr>
          <w:b w:val="0"/>
          <w:color w:val="000000" w:themeColor="text1"/>
        </w:rPr>
        <w:t xml:space="preserve"> </w:t>
      </w:r>
      <w:r w:rsidR="00875D52" w:rsidRPr="00F53775">
        <w:rPr>
          <w:b w:val="0"/>
          <w:color w:val="000000" w:themeColor="text1"/>
        </w:rPr>
        <w:t>Flächenverbrauch</w:t>
      </w:r>
      <w:r w:rsidR="00FD718D" w:rsidRPr="00F53775">
        <w:rPr>
          <w:b w:val="0"/>
          <w:color w:val="000000" w:themeColor="text1"/>
        </w:rPr>
        <w:t>, den die Bundesregierung bis zum Jahr 2030 deutlich senken will.</w:t>
      </w:r>
      <w:r w:rsidRPr="00F53775">
        <w:rPr>
          <w:b w:val="0"/>
          <w:color w:val="000000" w:themeColor="text1"/>
        </w:rPr>
        <w:t xml:space="preserve"> </w:t>
      </w:r>
      <w:r w:rsidR="008B2219" w:rsidRPr="00F53775">
        <w:rPr>
          <w:b w:val="0"/>
          <w:color w:val="000000" w:themeColor="text1"/>
        </w:rPr>
        <w:t>Experten fordern in diesem Zusammenhang</w:t>
      </w:r>
      <w:r w:rsidRPr="00F53775">
        <w:rPr>
          <w:b w:val="0"/>
          <w:color w:val="000000" w:themeColor="text1"/>
        </w:rPr>
        <w:t xml:space="preserve"> </w:t>
      </w:r>
      <w:r w:rsidR="008B2219" w:rsidRPr="00F53775">
        <w:rPr>
          <w:b w:val="0"/>
          <w:color w:val="000000" w:themeColor="text1"/>
        </w:rPr>
        <w:t>e</w:t>
      </w:r>
      <w:r w:rsidR="00642D9F" w:rsidRPr="00F53775">
        <w:rPr>
          <w:b w:val="0"/>
          <w:color w:val="000000" w:themeColor="text1"/>
        </w:rPr>
        <w:t>in Umdenken und alternative Lösungsansätze.</w:t>
      </w:r>
      <w:r w:rsidR="00875D52" w:rsidRPr="00F53775">
        <w:rPr>
          <w:b w:val="0"/>
          <w:color w:val="000000" w:themeColor="text1"/>
        </w:rPr>
        <w:t xml:space="preserve"> </w:t>
      </w:r>
      <w:r w:rsidR="00642D9F" w:rsidRPr="00F53775">
        <w:rPr>
          <w:b w:val="0"/>
          <w:color w:val="000000" w:themeColor="text1"/>
        </w:rPr>
        <w:t xml:space="preserve">Hier setzt </w:t>
      </w:r>
      <w:r w:rsidR="0048142E" w:rsidRPr="00F53775">
        <w:rPr>
          <w:b w:val="0"/>
          <w:color w:val="000000" w:themeColor="text1"/>
        </w:rPr>
        <w:t xml:space="preserve">der Gedanke des </w:t>
      </w:r>
      <w:r w:rsidR="00642D9F" w:rsidRPr="00F53775">
        <w:rPr>
          <w:b w:val="0"/>
          <w:color w:val="000000" w:themeColor="text1"/>
        </w:rPr>
        <w:t>so genannte</w:t>
      </w:r>
      <w:r w:rsidR="0048142E" w:rsidRPr="00F53775">
        <w:rPr>
          <w:b w:val="0"/>
          <w:color w:val="000000" w:themeColor="text1"/>
        </w:rPr>
        <w:t>n</w:t>
      </w:r>
      <w:r w:rsidR="00642D9F" w:rsidRPr="00F53775">
        <w:rPr>
          <w:b w:val="0"/>
          <w:color w:val="000000" w:themeColor="text1"/>
        </w:rPr>
        <w:t xml:space="preserve"> Tiny House</w:t>
      </w:r>
      <w:r w:rsidR="00D57E44" w:rsidRPr="00F53775">
        <w:rPr>
          <w:b w:val="0"/>
          <w:color w:val="000000" w:themeColor="text1"/>
        </w:rPr>
        <w:t xml:space="preserve"> </w:t>
      </w:r>
      <w:r w:rsidR="00642D9F" w:rsidRPr="00F53775">
        <w:rPr>
          <w:b w:val="0"/>
          <w:color w:val="000000" w:themeColor="text1"/>
        </w:rPr>
        <w:t>an</w:t>
      </w:r>
      <w:r w:rsidR="00D268E4" w:rsidRPr="00F53775">
        <w:rPr>
          <w:b w:val="0"/>
          <w:color w:val="000000" w:themeColor="text1"/>
        </w:rPr>
        <w:t xml:space="preserve">. Die kleinen, freistehenden Häuser verfügen über eine Nutzfläche zwischen 15 und 45 Quadratmetern und erfreuen sich </w:t>
      </w:r>
      <w:r w:rsidR="0048142E" w:rsidRPr="00F53775">
        <w:rPr>
          <w:b w:val="0"/>
          <w:color w:val="000000" w:themeColor="text1"/>
        </w:rPr>
        <w:t>großer</w:t>
      </w:r>
      <w:r w:rsidR="00D268E4" w:rsidRPr="00F53775">
        <w:rPr>
          <w:b w:val="0"/>
          <w:color w:val="000000" w:themeColor="text1"/>
        </w:rPr>
        <w:t xml:space="preserve"> Beliebtheit.</w:t>
      </w:r>
      <w:r w:rsidR="00111A21" w:rsidRPr="00F53775">
        <w:rPr>
          <w:b w:val="0"/>
          <w:color w:val="000000" w:themeColor="text1"/>
        </w:rPr>
        <w:t xml:space="preserve"> </w:t>
      </w:r>
      <w:r w:rsidR="00A07683" w:rsidRPr="00F53775">
        <w:rPr>
          <w:b w:val="0"/>
          <w:color w:val="000000" w:themeColor="text1"/>
        </w:rPr>
        <w:t xml:space="preserve">Laut des deutschen Tiny House </w:t>
      </w:r>
      <w:r w:rsidR="00A07683" w:rsidRPr="00F53775">
        <w:rPr>
          <w:b w:val="0"/>
          <w:color w:val="000000" w:themeColor="text1"/>
        </w:rPr>
        <w:lastRenderedPageBreak/>
        <w:t xml:space="preserve">Verbandes hat sich der Markt für die Minihäuser in Deutschland in den vergangenen Jahren rasant entwickelt. Demnach erhöht sich fast monatlich die Zahl der unterschiedlichen </w:t>
      </w:r>
      <w:r w:rsidR="004F5B30" w:rsidRPr="00F53775">
        <w:rPr>
          <w:b w:val="0"/>
          <w:color w:val="000000" w:themeColor="text1"/>
        </w:rPr>
        <w:t>Hausvarianten</w:t>
      </w:r>
      <w:r w:rsidR="002F5C62" w:rsidRPr="00F53775">
        <w:rPr>
          <w:b w:val="0"/>
          <w:color w:val="000000" w:themeColor="text1"/>
        </w:rPr>
        <w:t xml:space="preserve"> und Hersteller.</w:t>
      </w:r>
      <w:r w:rsidR="00FD718D" w:rsidRPr="00F53775">
        <w:rPr>
          <w:b w:val="0"/>
          <w:color w:val="000000" w:themeColor="text1"/>
        </w:rPr>
        <w:t xml:space="preserve"> </w:t>
      </w:r>
      <w:r w:rsidR="002E5319" w:rsidRPr="00F53775">
        <w:rPr>
          <w:b w:val="0"/>
          <w:color w:val="000000" w:themeColor="text1"/>
        </w:rPr>
        <w:t xml:space="preserve">Experten </w:t>
      </w:r>
      <w:r w:rsidR="001E41C7" w:rsidRPr="00F53775">
        <w:rPr>
          <w:b w:val="0"/>
          <w:color w:val="000000" w:themeColor="text1"/>
        </w:rPr>
        <w:t xml:space="preserve">wie Prof. </w:t>
      </w:r>
      <w:r w:rsidR="00B702BA" w:rsidRPr="00F53775">
        <w:rPr>
          <w:b w:val="0"/>
          <w:color w:val="000000" w:themeColor="text1"/>
        </w:rPr>
        <w:t xml:space="preserve">Dr. Rainer </w:t>
      </w:r>
      <w:r w:rsidR="001E41C7" w:rsidRPr="00F53775">
        <w:rPr>
          <w:b w:val="0"/>
          <w:color w:val="000000" w:themeColor="text1"/>
        </w:rPr>
        <w:t>Hirth</w:t>
      </w:r>
      <w:r w:rsidR="009D39B3" w:rsidRPr="00F53775">
        <w:rPr>
          <w:b w:val="0"/>
          <w:color w:val="000000" w:themeColor="text1"/>
        </w:rPr>
        <w:t>, Prodekan der Fakultät Design</w:t>
      </w:r>
      <w:r w:rsidR="001E41C7" w:rsidRPr="00F53775">
        <w:rPr>
          <w:b w:val="0"/>
          <w:color w:val="000000" w:themeColor="text1"/>
        </w:rPr>
        <w:t xml:space="preserve"> </w:t>
      </w:r>
      <w:r w:rsidR="009D39B3" w:rsidRPr="00F53775">
        <w:rPr>
          <w:b w:val="0"/>
          <w:color w:val="000000" w:themeColor="text1"/>
        </w:rPr>
        <w:t xml:space="preserve">an </w:t>
      </w:r>
      <w:r w:rsidR="001E41C7" w:rsidRPr="00F53775">
        <w:rPr>
          <w:b w:val="0"/>
          <w:color w:val="000000" w:themeColor="text1"/>
        </w:rPr>
        <w:t>der H</w:t>
      </w:r>
      <w:r w:rsidR="00B702BA" w:rsidRPr="00F53775">
        <w:rPr>
          <w:b w:val="0"/>
          <w:color w:val="000000" w:themeColor="text1"/>
        </w:rPr>
        <w:t>ochschule</w:t>
      </w:r>
      <w:r w:rsidR="001E41C7" w:rsidRPr="00F53775">
        <w:rPr>
          <w:b w:val="0"/>
          <w:color w:val="000000" w:themeColor="text1"/>
        </w:rPr>
        <w:t xml:space="preserve"> Coburg</w:t>
      </w:r>
      <w:r w:rsidR="009D39B3" w:rsidRPr="00F53775">
        <w:rPr>
          <w:b w:val="0"/>
          <w:color w:val="000000" w:themeColor="text1"/>
        </w:rPr>
        <w:t>,</w:t>
      </w:r>
      <w:r w:rsidR="001E41C7" w:rsidRPr="00F53775">
        <w:rPr>
          <w:b w:val="0"/>
          <w:color w:val="000000" w:themeColor="text1"/>
        </w:rPr>
        <w:t xml:space="preserve"> </w:t>
      </w:r>
      <w:r w:rsidR="002E5319" w:rsidRPr="00F53775">
        <w:rPr>
          <w:b w:val="0"/>
          <w:color w:val="000000" w:themeColor="text1"/>
        </w:rPr>
        <w:t>sehen im Tiny House jedoch kein</w:t>
      </w:r>
      <w:r w:rsidR="00B702BA" w:rsidRPr="00F53775">
        <w:rPr>
          <w:b w:val="0"/>
          <w:color w:val="000000" w:themeColor="text1"/>
        </w:rPr>
        <w:t>e Generallösung für politische und bauliche Herausforderungen. V</w:t>
      </w:r>
      <w:r w:rsidR="00FD057F" w:rsidRPr="00F53775">
        <w:rPr>
          <w:b w:val="0"/>
          <w:color w:val="000000" w:themeColor="text1"/>
        </w:rPr>
        <w:t xml:space="preserve">ielmehr </w:t>
      </w:r>
      <w:r w:rsidR="00B702BA" w:rsidRPr="00F53775">
        <w:rPr>
          <w:b w:val="0"/>
          <w:color w:val="000000" w:themeColor="text1"/>
        </w:rPr>
        <w:t>eigne es sich als</w:t>
      </w:r>
      <w:r w:rsidR="00FD057F" w:rsidRPr="00F53775">
        <w:rPr>
          <w:b w:val="0"/>
          <w:color w:val="000000" w:themeColor="text1"/>
        </w:rPr>
        <w:t xml:space="preserve"> </w:t>
      </w:r>
      <w:r w:rsidR="00B702BA" w:rsidRPr="00F53775">
        <w:rPr>
          <w:b w:val="0"/>
          <w:color w:val="000000" w:themeColor="text1"/>
        </w:rPr>
        <w:t>Sonderl</w:t>
      </w:r>
      <w:r w:rsidR="00FD057F" w:rsidRPr="00F53775">
        <w:rPr>
          <w:b w:val="0"/>
          <w:color w:val="000000" w:themeColor="text1"/>
        </w:rPr>
        <w:t>ösung</w:t>
      </w:r>
      <w:r w:rsidR="00C51780" w:rsidRPr="00F53775">
        <w:rPr>
          <w:b w:val="0"/>
          <w:color w:val="000000" w:themeColor="text1"/>
        </w:rPr>
        <w:t xml:space="preserve"> </w:t>
      </w:r>
      <w:r w:rsidR="00B702BA" w:rsidRPr="00F53775">
        <w:rPr>
          <w:b w:val="0"/>
          <w:color w:val="000000" w:themeColor="text1"/>
        </w:rPr>
        <w:t xml:space="preserve">zur </w:t>
      </w:r>
      <w:r w:rsidR="00D57E44" w:rsidRPr="00F53775">
        <w:rPr>
          <w:b w:val="0"/>
          <w:color w:val="000000" w:themeColor="text1"/>
        </w:rPr>
        <w:t>Nachverdichtung</w:t>
      </w:r>
      <w:r w:rsidR="00642D9F" w:rsidRPr="00F53775">
        <w:rPr>
          <w:b w:val="0"/>
          <w:color w:val="000000" w:themeColor="text1"/>
        </w:rPr>
        <w:t xml:space="preserve"> von Baulücken und </w:t>
      </w:r>
      <w:r w:rsidR="00C51780" w:rsidRPr="00F53775">
        <w:rPr>
          <w:b w:val="0"/>
          <w:color w:val="000000" w:themeColor="text1"/>
        </w:rPr>
        <w:t xml:space="preserve">ungenutzten </w:t>
      </w:r>
      <w:r w:rsidR="00642D9F" w:rsidRPr="00F53775">
        <w:rPr>
          <w:b w:val="0"/>
          <w:color w:val="000000" w:themeColor="text1"/>
        </w:rPr>
        <w:t>Restflächen im städtischen Raum</w:t>
      </w:r>
      <w:r w:rsidR="005E171F" w:rsidRPr="00F53775">
        <w:rPr>
          <w:b w:val="0"/>
          <w:color w:val="000000" w:themeColor="text1"/>
        </w:rPr>
        <w:t xml:space="preserve">. So können </w:t>
      </w:r>
      <w:r w:rsidR="001C298F" w:rsidRPr="00F53775">
        <w:rPr>
          <w:b w:val="0"/>
          <w:color w:val="000000" w:themeColor="text1"/>
        </w:rPr>
        <w:t xml:space="preserve">wertvolle </w:t>
      </w:r>
      <w:r w:rsidR="005E171F" w:rsidRPr="00F53775">
        <w:rPr>
          <w:b w:val="0"/>
          <w:color w:val="000000" w:themeColor="text1"/>
        </w:rPr>
        <w:t xml:space="preserve">Flächen optimal genutzt und </w:t>
      </w:r>
      <w:r w:rsidR="00E67B00" w:rsidRPr="00F53775">
        <w:rPr>
          <w:b w:val="0"/>
          <w:color w:val="000000" w:themeColor="text1"/>
        </w:rPr>
        <w:t>sparsame Minihäuser</w:t>
      </w:r>
      <w:r w:rsidR="005E171F" w:rsidRPr="00F53775">
        <w:rPr>
          <w:b w:val="0"/>
          <w:color w:val="000000" w:themeColor="text1"/>
        </w:rPr>
        <w:t xml:space="preserve"> geschaffen werden, die </w:t>
      </w:r>
      <w:r w:rsidR="0048142E" w:rsidRPr="00F53775">
        <w:rPr>
          <w:b w:val="0"/>
          <w:color w:val="000000" w:themeColor="text1"/>
        </w:rPr>
        <w:t>für viele Menschen</w:t>
      </w:r>
      <w:r w:rsidR="005E171F" w:rsidRPr="00F53775">
        <w:rPr>
          <w:b w:val="0"/>
          <w:color w:val="000000" w:themeColor="text1"/>
        </w:rPr>
        <w:t xml:space="preserve"> erschwinglich sind.</w:t>
      </w:r>
    </w:p>
    <w:p w14:paraId="0DE02233" w14:textId="485E4607" w:rsidR="000456AE" w:rsidRPr="00F53775" w:rsidRDefault="000456AE" w:rsidP="00D57E44">
      <w:pPr>
        <w:pStyle w:val="Textkrper"/>
        <w:spacing w:line="360" w:lineRule="auto"/>
        <w:rPr>
          <w:b w:val="0"/>
          <w:color w:val="000000" w:themeColor="text1"/>
        </w:rPr>
      </w:pPr>
    </w:p>
    <w:p w14:paraId="63B15DD2" w14:textId="4B02FEEC" w:rsidR="00111A21" w:rsidRPr="00F53775" w:rsidRDefault="009901F5" w:rsidP="00D57E44">
      <w:pPr>
        <w:pStyle w:val="Textkrper"/>
        <w:spacing w:line="360" w:lineRule="auto"/>
        <w:rPr>
          <w:bCs w:val="0"/>
          <w:color w:val="000000" w:themeColor="text1"/>
        </w:rPr>
      </w:pPr>
      <w:r w:rsidRPr="00F53775">
        <w:rPr>
          <w:bCs w:val="0"/>
          <w:color w:val="000000" w:themeColor="text1"/>
        </w:rPr>
        <w:t>Klein, aber oho</w:t>
      </w:r>
    </w:p>
    <w:p w14:paraId="19C4D148" w14:textId="34AFD7FB" w:rsidR="00047E6E" w:rsidRPr="00F53775" w:rsidRDefault="005D5BD8" w:rsidP="00047E6E">
      <w:pPr>
        <w:pStyle w:val="Textkrper"/>
        <w:spacing w:line="360" w:lineRule="auto"/>
        <w:rPr>
          <w:b w:val="0"/>
          <w:color w:val="000000" w:themeColor="text1"/>
        </w:rPr>
      </w:pPr>
      <w:r w:rsidRPr="00F53775">
        <w:rPr>
          <w:b w:val="0"/>
          <w:color w:val="000000" w:themeColor="text1"/>
        </w:rPr>
        <w:t xml:space="preserve">Ein besonders nachhaltiges </w:t>
      </w:r>
      <w:proofErr w:type="spellStart"/>
      <w:r w:rsidRPr="00F53775">
        <w:rPr>
          <w:b w:val="0"/>
          <w:color w:val="000000" w:themeColor="text1"/>
        </w:rPr>
        <w:t>Minihaus</w:t>
      </w:r>
      <w:proofErr w:type="spellEnd"/>
      <w:r w:rsidRPr="00F53775">
        <w:rPr>
          <w:b w:val="0"/>
          <w:color w:val="000000" w:themeColor="text1"/>
        </w:rPr>
        <w:t xml:space="preserve"> – ein so genanntes </w:t>
      </w:r>
      <w:r w:rsidR="00056C74" w:rsidRPr="00F53775">
        <w:rPr>
          <w:b w:val="0"/>
          <w:color w:val="000000" w:themeColor="text1"/>
        </w:rPr>
        <w:t>„</w:t>
      </w:r>
      <w:proofErr w:type="spellStart"/>
      <w:r w:rsidR="00F000F8" w:rsidRPr="00F53775">
        <w:rPr>
          <w:b w:val="0"/>
          <w:color w:val="000000" w:themeColor="text1"/>
        </w:rPr>
        <w:t>Circular</w:t>
      </w:r>
      <w:proofErr w:type="spellEnd"/>
      <w:r w:rsidR="00393550" w:rsidRPr="00F53775">
        <w:rPr>
          <w:b w:val="0"/>
          <w:color w:val="000000" w:themeColor="text1"/>
        </w:rPr>
        <w:t xml:space="preserve"> </w:t>
      </w:r>
      <w:r w:rsidR="00111A21" w:rsidRPr="00F53775">
        <w:rPr>
          <w:b w:val="0"/>
          <w:color w:val="000000" w:themeColor="text1"/>
        </w:rPr>
        <w:t>Tiny House</w:t>
      </w:r>
      <w:r w:rsidR="00056C74" w:rsidRPr="00F53775">
        <w:rPr>
          <w:b w:val="0"/>
          <w:color w:val="000000" w:themeColor="text1"/>
        </w:rPr>
        <w:t>“</w:t>
      </w:r>
      <w:r w:rsidR="00393550" w:rsidRPr="00F53775">
        <w:rPr>
          <w:b w:val="0"/>
          <w:color w:val="000000" w:themeColor="text1"/>
        </w:rPr>
        <w:t xml:space="preserve"> </w:t>
      </w:r>
      <w:r w:rsidR="00F000F8" w:rsidRPr="00F53775">
        <w:rPr>
          <w:b w:val="0"/>
          <w:color w:val="000000" w:themeColor="text1"/>
        </w:rPr>
        <w:t xml:space="preserve">(CTH) </w:t>
      </w:r>
      <w:r w:rsidRPr="00F53775">
        <w:rPr>
          <w:b w:val="0"/>
          <w:color w:val="000000" w:themeColor="text1"/>
        </w:rPr>
        <w:t xml:space="preserve">– </w:t>
      </w:r>
      <w:r w:rsidR="00393550" w:rsidRPr="00F53775">
        <w:rPr>
          <w:b w:val="0"/>
          <w:color w:val="000000" w:themeColor="text1"/>
        </w:rPr>
        <w:t>mit hoher Autarkie</w:t>
      </w:r>
      <w:r w:rsidR="000456AE" w:rsidRPr="00F53775">
        <w:rPr>
          <w:b w:val="0"/>
          <w:color w:val="000000" w:themeColor="text1"/>
        </w:rPr>
        <w:t xml:space="preserve">, </w:t>
      </w:r>
      <w:proofErr w:type="gramStart"/>
      <w:r w:rsidR="000456AE" w:rsidRPr="00F53775">
        <w:rPr>
          <w:b w:val="0"/>
          <w:color w:val="000000" w:themeColor="text1"/>
        </w:rPr>
        <w:t>das</w:t>
      </w:r>
      <w:proofErr w:type="gramEnd"/>
      <w:r w:rsidR="000456AE" w:rsidRPr="00F53775">
        <w:rPr>
          <w:b w:val="0"/>
          <w:color w:val="000000" w:themeColor="text1"/>
        </w:rPr>
        <w:t xml:space="preserve"> </w:t>
      </w:r>
      <w:r w:rsidR="0044090C" w:rsidRPr="00F53775">
        <w:rPr>
          <w:b w:val="0"/>
          <w:color w:val="000000" w:themeColor="text1"/>
        </w:rPr>
        <w:t>kein CO</w:t>
      </w:r>
      <w:r w:rsidR="0044090C" w:rsidRPr="00F53775">
        <w:rPr>
          <w:b w:val="0"/>
          <w:color w:val="000000" w:themeColor="text1"/>
          <w:vertAlign w:val="subscript"/>
        </w:rPr>
        <w:t>2</w:t>
      </w:r>
      <w:r w:rsidR="0044090C" w:rsidRPr="00F53775">
        <w:rPr>
          <w:b w:val="0"/>
          <w:color w:val="000000" w:themeColor="text1"/>
        </w:rPr>
        <w:t xml:space="preserve"> ausstößt, </w:t>
      </w:r>
      <w:r w:rsidR="00F000F8" w:rsidRPr="00F53775">
        <w:rPr>
          <w:b w:val="0"/>
          <w:color w:val="000000" w:themeColor="text1"/>
        </w:rPr>
        <w:t xml:space="preserve">dem Prinzip der Kreislaufwirtschaft entspricht </w:t>
      </w:r>
      <w:r w:rsidR="00047E6E" w:rsidRPr="00F53775">
        <w:rPr>
          <w:b w:val="0"/>
          <w:color w:val="000000" w:themeColor="text1"/>
        </w:rPr>
        <w:t xml:space="preserve">und </w:t>
      </w:r>
      <w:r w:rsidR="009C19FA" w:rsidRPr="00F53775">
        <w:rPr>
          <w:b w:val="0"/>
          <w:color w:val="000000" w:themeColor="text1"/>
        </w:rPr>
        <w:t xml:space="preserve">ohne </w:t>
      </w:r>
      <w:r w:rsidR="003F3A71" w:rsidRPr="00F53775">
        <w:rPr>
          <w:b w:val="0"/>
          <w:color w:val="000000" w:themeColor="text1"/>
        </w:rPr>
        <w:t xml:space="preserve">jegliche </w:t>
      </w:r>
      <w:r w:rsidR="009C19FA" w:rsidRPr="00F53775">
        <w:rPr>
          <w:b w:val="0"/>
          <w:color w:val="000000" w:themeColor="text1"/>
        </w:rPr>
        <w:t>Abfallproduktion wieder zurückgebaut werden kann</w:t>
      </w:r>
      <w:r w:rsidRPr="00F53775">
        <w:rPr>
          <w:b w:val="0"/>
          <w:color w:val="000000" w:themeColor="text1"/>
        </w:rPr>
        <w:t xml:space="preserve">, hat ein studentisches Team um Prof. Hirth zu Forschungszwecken jetzt auf dem Campus der Hochschule Coburg errichtet. </w:t>
      </w:r>
      <w:r w:rsidR="00943664" w:rsidRPr="00F53775">
        <w:rPr>
          <w:b w:val="0"/>
          <w:color w:val="000000" w:themeColor="text1"/>
        </w:rPr>
        <w:t>Anhand eigens erstellter</w:t>
      </w:r>
      <w:r w:rsidR="00047E6E" w:rsidRPr="00F53775">
        <w:rPr>
          <w:b w:val="0"/>
          <w:color w:val="000000" w:themeColor="text1"/>
        </w:rPr>
        <w:t xml:space="preserve"> Entwürfe ist so ein Tiny House ohne Rollen entstanden, das gänzlich auf den Einsatz von Beton und Stahl verzichtet. Es verfügt über 18 Quadratmeter Wohnfläche auf zwei Geschossen. </w:t>
      </w:r>
      <w:r w:rsidRPr="00F53775">
        <w:rPr>
          <w:b w:val="0"/>
          <w:color w:val="000000" w:themeColor="text1"/>
        </w:rPr>
        <w:t>Dadurch wirkt es besonders großzügig.</w:t>
      </w:r>
      <w:r w:rsidR="009901F5" w:rsidRPr="00F53775">
        <w:rPr>
          <w:b w:val="0"/>
          <w:color w:val="000000" w:themeColor="text1"/>
        </w:rPr>
        <w:t xml:space="preserve"> </w:t>
      </w:r>
      <w:r w:rsidR="00047E6E" w:rsidRPr="00F53775">
        <w:rPr>
          <w:b w:val="0"/>
          <w:color w:val="000000" w:themeColor="text1"/>
        </w:rPr>
        <w:t xml:space="preserve">Das CTH bietet Platz für ein Doppelbett, einen Laptop-Arbeitsplatz, ein Sofa zum Entspannen, eine „Smart Kitchen“, ein Bad und Stauraum sowie Platz für drei Personen zum gemeinsamen Essen. </w:t>
      </w:r>
    </w:p>
    <w:p w14:paraId="6E74AD76" w14:textId="2E9D8861" w:rsidR="00047E6E" w:rsidRPr="00F53775" w:rsidRDefault="00047E6E" w:rsidP="00452107">
      <w:pPr>
        <w:pStyle w:val="Textkrper"/>
        <w:spacing w:line="360" w:lineRule="auto"/>
        <w:rPr>
          <w:b w:val="0"/>
          <w:color w:val="000000" w:themeColor="text1"/>
        </w:rPr>
      </w:pPr>
    </w:p>
    <w:p w14:paraId="1AFC6593" w14:textId="1D48FA91" w:rsidR="000E7229" w:rsidRPr="00F53775" w:rsidRDefault="00806680" w:rsidP="00D17DCA">
      <w:pPr>
        <w:pStyle w:val="Textkrper"/>
        <w:spacing w:line="360" w:lineRule="auto"/>
        <w:rPr>
          <w:color w:val="000000" w:themeColor="text1"/>
        </w:rPr>
      </w:pPr>
      <w:r w:rsidRPr="00F53775">
        <w:rPr>
          <w:color w:val="000000" w:themeColor="text1"/>
        </w:rPr>
        <w:t>Lehm als zirkulärer Baustoff</w:t>
      </w:r>
    </w:p>
    <w:p w14:paraId="057A9B4F" w14:textId="7465E229" w:rsidR="00C75DA6" w:rsidRPr="00F53775" w:rsidRDefault="000F2458" w:rsidP="00E86904">
      <w:pPr>
        <w:pStyle w:val="Textkrper"/>
        <w:spacing w:line="360" w:lineRule="auto"/>
        <w:rPr>
          <w:b w:val="0"/>
          <w:bCs w:val="0"/>
          <w:color w:val="000000" w:themeColor="text1"/>
        </w:rPr>
      </w:pPr>
      <w:r w:rsidRPr="00F53775">
        <w:rPr>
          <w:b w:val="0"/>
          <w:color w:val="000000" w:themeColor="text1"/>
        </w:rPr>
        <w:t xml:space="preserve">Die tragende Holzkonstruktion </w:t>
      </w:r>
      <w:r w:rsidR="008373FE" w:rsidRPr="00F53775">
        <w:rPr>
          <w:b w:val="0"/>
          <w:color w:val="000000" w:themeColor="text1"/>
        </w:rPr>
        <w:t xml:space="preserve">des CTH </w:t>
      </w:r>
      <w:r w:rsidRPr="00F53775">
        <w:rPr>
          <w:b w:val="0"/>
          <w:color w:val="000000" w:themeColor="text1"/>
        </w:rPr>
        <w:t xml:space="preserve">besteht ausschließlich </w:t>
      </w:r>
      <w:r w:rsidR="008373FE" w:rsidRPr="00F53775">
        <w:rPr>
          <w:b w:val="0"/>
          <w:color w:val="000000" w:themeColor="text1"/>
        </w:rPr>
        <w:t xml:space="preserve">aus </w:t>
      </w:r>
      <w:r w:rsidRPr="00F53775">
        <w:rPr>
          <w:b w:val="0"/>
          <w:color w:val="000000" w:themeColor="text1"/>
        </w:rPr>
        <w:t>geschädigte</w:t>
      </w:r>
      <w:r w:rsidR="008373FE" w:rsidRPr="00F53775">
        <w:rPr>
          <w:b w:val="0"/>
          <w:color w:val="000000" w:themeColor="text1"/>
        </w:rPr>
        <w:t>m</w:t>
      </w:r>
      <w:r w:rsidRPr="00F53775">
        <w:rPr>
          <w:b w:val="0"/>
          <w:color w:val="000000" w:themeColor="text1"/>
        </w:rPr>
        <w:t xml:space="preserve"> Kiefern- und Fichtenholz aus der unmittelbaren Umgebung. </w:t>
      </w:r>
      <w:r w:rsidR="005A54AC" w:rsidRPr="00F53775">
        <w:rPr>
          <w:b w:val="0"/>
          <w:bCs w:val="0"/>
          <w:color w:val="000000" w:themeColor="text1"/>
        </w:rPr>
        <w:t xml:space="preserve">Für die Dämmung </w:t>
      </w:r>
      <w:r w:rsidR="00382EE9" w:rsidRPr="00F53775">
        <w:rPr>
          <w:b w:val="0"/>
          <w:bCs w:val="0"/>
          <w:color w:val="000000" w:themeColor="text1"/>
        </w:rPr>
        <w:t>der Wand</w:t>
      </w:r>
      <w:r w:rsidR="005A54AC" w:rsidRPr="00F53775">
        <w:rPr>
          <w:b w:val="0"/>
          <w:bCs w:val="0"/>
          <w:color w:val="000000" w:themeColor="text1"/>
        </w:rPr>
        <w:t xml:space="preserve"> wurde ein nachwachsender, CO</w:t>
      </w:r>
      <w:r w:rsidR="002545F6" w:rsidRPr="00F53775">
        <w:rPr>
          <w:b w:val="0"/>
          <w:bCs w:val="0"/>
          <w:color w:val="000000" w:themeColor="text1"/>
          <w:vertAlign w:val="subscript"/>
        </w:rPr>
        <w:t>2</w:t>
      </w:r>
      <w:r w:rsidR="008373FE" w:rsidRPr="00F53775">
        <w:rPr>
          <w:b w:val="0"/>
          <w:bCs w:val="0"/>
          <w:color w:val="000000" w:themeColor="text1"/>
        </w:rPr>
        <w:t>-</w:t>
      </w:r>
      <w:r w:rsidR="005A54AC" w:rsidRPr="00F53775">
        <w:rPr>
          <w:b w:val="0"/>
          <w:bCs w:val="0"/>
          <w:color w:val="000000" w:themeColor="text1"/>
        </w:rPr>
        <w:t xml:space="preserve">speichernder Rohstoff ausgesucht: Stroh. Die Herausforderung bestand </w:t>
      </w:r>
      <w:r w:rsidR="008373FE" w:rsidRPr="00F53775">
        <w:rPr>
          <w:b w:val="0"/>
          <w:bCs w:val="0"/>
          <w:color w:val="000000" w:themeColor="text1"/>
        </w:rPr>
        <w:t>d</w:t>
      </w:r>
      <w:r w:rsidR="005A54AC" w:rsidRPr="00F53775">
        <w:rPr>
          <w:b w:val="0"/>
          <w:bCs w:val="0"/>
          <w:color w:val="000000" w:themeColor="text1"/>
        </w:rPr>
        <w:t xml:space="preserve">arin, aus diesem sehr weichen, flexiblen Material eine Wand zu </w:t>
      </w:r>
      <w:r w:rsidR="003B48D8" w:rsidRPr="00F53775">
        <w:rPr>
          <w:b w:val="0"/>
          <w:bCs w:val="0"/>
          <w:color w:val="000000" w:themeColor="text1"/>
        </w:rPr>
        <w:t>errichten</w:t>
      </w:r>
      <w:r w:rsidR="005A54AC" w:rsidRPr="00F53775">
        <w:rPr>
          <w:b w:val="0"/>
          <w:bCs w:val="0"/>
          <w:color w:val="000000" w:themeColor="text1"/>
        </w:rPr>
        <w:t>, die verputzt werden kann.</w:t>
      </w:r>
      <w:r w:rsidR="008A2A32" w:rsidRPr="00F53775">
        <w:rPr>
          <w:b w:val="0"/>
          <w:bCs w:val="0"/>
          <w:color w:val="000000" w:themeColor="text1"/>
        </w:rPr>
        <w:t xml:space="preserve"> </w:t>
      </w:r>
      <w:r w:rsidR="00454681" w:rsidRPr="00F53775">
        <w:rPr>
          <w:b w:val="0"/>
          <w:bCs w:val="0"/>
          <w:color w:val="000000" w:themeColor="text1"/>
        </w:rPr>
        <w:t xml:space="preserve">Als </w:t>
      </w:r>
      <w:r w:rsidR="008373FE" w:rsidRPr="00F53775">
        <w:rPr>
          <w:b w:val="0"/>
          <w:bCs w:val="0"/>
          <w:color w:val="000000" w:themeColor="text1"/>
        </w:rPr>
        <w:t xml:space="preserve">natürliche Ergänzung zu dem Baustoff Stroh fiel </w:t>
      </w:r>
      <w:r w:rsidR="00454681" w:rsidRPr="00F53775">
        <w:rPr>
          <w:b w:val="0"/>
          <w:bCs w:val="0"/>
          <w:color w:val="000000" w:themeColor="text1"/>
        </w:rPr>
        <w:t xml:space="preserve">hier </w:t>
      </w:r>
      <w:r w:rsidR="008373FE" w:rsidRPr="00F53775">
        <w:rPr>
          <w:b w:val="0"/>
          <w:bCs w:val="0"/>
          <w:color w:val="000000" w:themeColor="text1"/>
        </w:rPr>
        <w:t xml:space="preserve">die Wahl auf </w:t>
      </w:r>
      <w:r w:rsidR="00454681" w:rsidRPr="00F53775">
        <w:rPr>
          <w:b w:val="0"/>
          <w:bCs w:val="0"/>
          <w:color w:val="000000" w:themeColor="text1"/>
        </w:rPr>
        <w:t>Grundputz, Feinputz und Lehm</w:t>
      </w:r>
      <w:r w:rsidR="0023478A" w:rsidRPr="00F53775">
        <w:rPr>
          <w:b w:val="0"/>
          <w:bCs w:val="0"/>
          <w:color w:val="000000" w:themeColor="text1"/>
        </w:rPr>
        <w:t>-Wand</w:t>
      </w:r>
      <w:r w:rsidR="00454681" w:rsidRPr="00F53775">
        <w:rPr>
          <w:b w:val="0"/>
          <w:bCs w:val="0"/>
          <w:color w:val="000000" w:themeColor="text1"/>
        </w:rPr>
        <w:t>farbe</w:t>
      </w:r>
      <w:r w:rsidR="008373FE" w:rsidRPr="00F53775">
        <w:rPr>
          <w:b w:val="0"/>
          <w:bCs w:val="0"/>
          <w:color w:val="000000" w:themeColor="text1"/>
        </w:rPr>
        <w:t xml:space="preserve"> </w:t>
      </w:r>
      <w:r w:rsidR="002545F6" w:rsidRPr="00F53775">
        <w:rPr>
          <w:b w:val="0"/>
          <w:bCs w:val="0"/>
          <w:color w:val="000000" w:themeColor="text1"/>
        </w:rPr>
        <w:t xml:space="preserve">des Herstellers </w:t>
      </w:r>
      <w:r w:rsidR="00595776">
        <w:rPr>
          <w:b w:val="0"/>
          <w:bCs w:val="0"/>
          <w:color w:val="000000" w:themeColor="text1"/>
        </w:rPr>
        <w:t>Leipfinger-Bader</w:t>
      </w:r>
      <w:r w:rsidR="002545F6" w:rsidRPr="00F53775">
        <w:rPr>
          <w:b w:val="0"/>
          <w:bCs w:val="0"/>
          <w:color w:val="000000" w:themeColor="text1"/>
        </w:rPr>
        <w:t xml:space="preserve">. </w:t>
      </w:r>
      <w:r w:rsidR="003B48D8" w:rsidRPr="00F53775">
        <w:rPr>
          <w:b w:val="0"/>
          <w:bCs w:val="0"/>
          <w:color w:val="000000" w:themeColor="text1"/>
        </w:rPr>
        <w:t xml:space="preserve">Als einer der </w:t>
      </w:r>
      <w:r w:rsidR="003B48D8" w:rsidRPr="00F53775">
        <w:rPr>
          <w:b w:val="0"/>
          <w:bCs w:val="0"/>
          <w:color w:val="000000" w:themeColor="text1"/>
        </w:rPr>
        <w:lastRenderedPageBreak/>
        <w:t xml:space="preserve">ältesten Baustoffe der Welt zeichnet sich </w:t>
      </w:r>
      <w:r w:rsidR="002545F6" w:rsidRPr="00F53775">
        <w:rPr>
          <w:b w:val="0"/>
          <w:bCs w:val="0"/>
          <w:color w:val="000000" w:themeColor="text1"/>
        </w:rPr>
        <w:t xml:space="preserve">Lehm </w:t>
      </w:r>
      <w:r w:rsidR="003B48D8" w:rsidRPr="00F53775">
        <w:rPr>
          <w:b w:val="0"/>
          <w:bCs w:val="0"/>
          <w:color w:val="000000" w:themeColor="text1"/>
        </w:rPr>
        <w:t>insbesondere</w:t>
      </w:r>
      <w:r w:rsidR="002545F6" w:rsidRPr="00F53775">
        <w:rPr>
          <w:b w:val="0"/>
          <w:bCs w:val="0"/>
          <w:color w:val="000000" w:themeColor="text1"/>
        </w:rPr>
        <w:t xml:space="preserve"> durch seine guten bauphysikalischen Eigenschaften</w:t>
      </w:r>
      <w:r w:rsidR="004E0383" w:rsidRPr="00F53775">
        <w:rPr>
          <w:b w:val="0"/>
          <w:bCs w:val="0"/>
          <w:color w:val="000000" w:themeColor="text1"/>
        </w:rPr>
        <w:t xml:space="preserve"> </w:t>
      </w:r>
      <w:r w:rsidR="003B48D8" w:rsidRPr="00F53775">
        <w:rPr>
          <w:b w:val="0"/>
          <w:bCs w:val="0"/>
          <w:color w:val="000000" w:themeColor="text1"/>
        </w:rPr>
        <w:t xml:space="preserve">aus. Er besteht aus rein natürlichen Materialien wie Ton, Steinen, Sand und Kies und wirkt sich dank seiner hohen thermischen Masse positiv </w:t>
      </w:r>
      <w:r w:rsidR="00723585" w:rsidRPr="00F53775">
        <w:rPr>
          <w:b w:val="0"/>
          <w:bCs w:val="0"/>
          <w:color w:val="000000" w:themeColor="text1"/>
        </w:rPr>
        <w:t>auf das Raumklima aus</w:t>
      </w:r>
      <w:r w:rsidR="005B047D" w:rsidRPr="00F53775">
        <w:rPr>
          <w:b w:val="0"/>
          <w:bCs w:val="0"/>
          <w:color w:val="000000" w:themeColor="text1"/>
        </w:rPr>
        <w:t xml:space="preserve">. So verfügt Lehm über eine ausgeprägte </w:t>
      </w:r>
      <w:r w:rsidR="005B047D" w:rsidRPr="00F53775">
        <w:rPr>
          <w:b w:val="0"/>
          <w:bCs w:val="0"/>
        </w:rPr>
        <w:t xml:space="preserve">Energiespeicherfähigkeit sowie thermische Trägheit. Damit sorgt er im Sommer für einen angenehmen Kühleffekt und trägt im Winter zu einer angenehmen Raumwärme bei. </w:t>
      </w:r>
      <w:r w:rsidR="003B48D8" w:rsidRPr="00F53775">
        <w:rPr>
          <w:b w:val="0"/>
          <w:bCs w:val="0"/>
          <w:color w:val="000000" w:themeColor="text1"/>
        </w:rPr>
        <w:t xml:space="preserve">Lehm ist </w:t>
      </w:r>
      <w:r w:rsidR="005B047D" w:rsidRPr="00F53775">
        <w:rPr>
          <w:b w:val="0"/>
          <w:bCs w:val="0"/>
          <w:color w:val="000000" w:themeColor="text1"/>
        </w:rPr>
        <w:t xml:space="preserve">zudem </w:t>
      </w:r>
      <w:r w:rsidR="003B48D8" w:rsidRPr="00F53775">
        <w:rPr>
          <w:b w:val="0"/>
          <w:bCs w:val="0"/>
          <w:color w:val="000000" w:themeColor="text1"/>
        </w:rPr>
        <w:t>diffusionsoffen und kann überschüssige Feuchtigkeit aus der Luft aufnehmen</w:t>
      </w:r>
      <w:r w:rsidR="005B047D" w:rsidRPr="00F53775">
        <w:rPr>
          <w:b w:val="0"/>
          <w:bCs w:val="0"/>
          <w:color w:val="000000" w:themeColor="text1"/>
        </w:rPr>
        <w:t xml:space="preserve">. Er ist </w:t>
      </w:r>
      <w:r w:rsidR="0048142E" w:rsidRPr="00F53775">
        <w:rPr>
          <w:b w:val="0"/>
          <w:bCs w:val="0"/>
          <w:color w:val="000000" w:themeColor="text1"/>
        </w:rPr>
        <w:t xml:space="preserve">zudem </w:t>
      </w:r>
      <w:r w:rsidR="005B047D" w:rsidRPr="00F53775">
        <w:rPr>
          <w:b w:val="0"/>
          <w:bCs w:val="0"/>
          <w:color w:val="000000" w:themeColor="text1"/>
        </w:rPr>
        <w:t>in der Lage,</w:t>
      </w:r>
      <w:r w:rsidR="003B48D8" w:rsidRPr="00F53775">
        <w:rPr>
          <w:b w:val="0"/>
          <w:bCs w:val="0"/>
          <w:color w:val="000000" w:themeColor="text1"/>
        </w:rPr>
        <w:t xml:space="preserve"> Gerüche </w:t>
      </w:r>
      <w:r w:rsidR="005B047D" w:rsidRPr="00F53775">
        <w:rPr>
          <w:b w:val="0"/>
          <w:bCs w:val="0"/>
          <w:color w:val="000000" w:themeColor="text1"/>
        </w:rPr>
        <w:t xml:space="preserve">aufzunehmen und </w:t>
      </w:r>
      <w:r w:rsidR="003B48D8" w:rsidRPr="00F53775">
        <w:rPr>
          <w:b w:val="0"/>
          <w:bCs w:val="0"/>
          <w:color w:val="000000" w:themeColor="text1"/>
        </w:rPr>
        <w:t>hochfrequente elektromagnetische Strahlung ab</w:t>
      </w:r>
      <w:r w:rsidR="005B047D" w:rsidRPr="00F53775">
        <w:rPr>
          <w:b w:val="0"/>
          <w:bCs w:val="0"/>
          <w:color w:val="000000" w:themeColor="text1"/>
        </w:rPr>
        <w:t>zuschirmen.</w:t>
      </w:r>
      <w:r w:rsidR="00243652" w:rsidRPr="00F53775">
        <w:rPr>
          <w:b w:val="0"/>
          <w:bCs w:val="0"/>
          <w:color w:val="000000" w:themeColor="text1"/>
        </w:rPr>
        <w:t xml:space="preserve"> Weil Lehm als Naturprodukt regional gewonnen und rückstandslos in den Natur- oder Produktkreislauf zurückgeführt werden kann, </w:t>
      </w:r>
      <w:r w:rsidR="00615826" w:rsidRPr="00F53775">
        <w:rPr>
          <w:b w:val="0"/>
          <w:bCs w:val="0"/>
          <w:color w:val="000000" w:themeColor="text1"/>
        </w:rPr>
        <w:t>eignet er</w:t>
      </w:r>
      <w:r w:rsidR="003356BA" w:rsidRPr="00F53775">
        <w:rPr>
          <w:b w:val="0"/>
          <w:bCs w:val="0"/>
          <w:color w:val="000000" w:themeColor="text1"/>
        </w:rPr>
        <w:t xml:space="preserve"> sich besonders für den Einsatz </w:t>
      </w:r>
      <w:r w:rsidR="00B45E68" w:rsidRPr="00F53775">
        <w:rPr>
          <w:b w:val="0"/>
          <w:bCs w:val="0"/>
          <w:color w:val="000000" w:themeColor="text1"/>
        </w:rPr>
        <w:t>in zirkulär geplanten Bauprojekten.</w:t>
      </w:r>
    </w:p>
    <w:p w14:paraId="63FE766F" w14:textId="56896ACB" w:rsidR="00243652" w:rsidRPr="00F53775" w:rsidRDefault="00243652" w:rsidP="00E86904">
      <w:pPr>
        <w:pStyle w:val="Textkrper"/>
        <w:spacing w:line="360" w:lineRule="auto"/>
        <w:rPr>
          <w:color w:val="000000" w:themeColor="text1"/>
        </w:rPr>
      </w:pPr>
    </w:p>
    <w:p w14:paraId="70D2DFA2" w14:textId="18D4829A" w:rsidR="00DF0A3F" w:rsidRPr="00F53775" w:rsidRDefault="003C2645" w:rsidP="00E86904">
      <w:pPr>
        <w:pStyle w:val="Textkrper"/>
        <w:spacing w:line="360" w:lineRule="auto"/>
        <w:rPr>
          <w:color w:val="000000" w:themeColor="text1"/>
        </w:rPr>
      </w:pPr>
      <w:r w:rsidRPr="00F53775">
        <w:rPr>
          <w:color w:val="000000" w:themeColor="text1"/>
        </w:rPr>
        <w:t>Schicht für Schicht aufgetragen</w:t>
      </w:r>
    </w:p>
    <w:p w14:paraId="51A86E70" w14:textId="3E6DEDD9" w:rsidR="00351106" w:rsidRPr="003271BB" w:rsidRDefault="00E86904" w:rsidP="007E31D3">
      <w:pPr>
        <w:pStyle w:val="Textkrper"/>
        <w:spacing w:line="360" w:lineRule="auto"/>
        <w:rPr>
          <w:b w:val="0"/>
          <w:bCs w:val="0"/>
          <w:color w:val="000000" w:themeColor="text1"/>
          <w:highlight w:val="yellow"/>
        </w:rPr>
      </w:pPr>
      <w:r w:rsidRPr="00F53775">
        <w:rPr>
          <w:b w:val="0"/>
          <w:bCs w:val="0"/>
          <w:color w:val="000000" w:themeColor="text1"/>
        </w:rPr>
        <w:t xml:space="preserve">Das Auftragen des Lehmputzes auf der Innenseite der Strohwand </w:t>
      </w:r>
      <w:r w:rsidR="00056C74" w:rsidRPr="00F53775">
        <w:rPr>
          <w:b w:val="0"/>
          <w:bCs w:val="0"/>
          <w:color w:val="000000" w:themeColor="text1"/>
        </w:rPr>
        <w:t xml:space="preserve">im Coburger CTH </w:t>
      </w:r>
      <w:r w:rsidRPr="00F53775">
        <w:rPr>
          <w:b w:val="0"/>
          <w:bCs w:val="0"/>
          <w:color w:val="000000" w:themeColor="text1"/>
        </w:rPr>
        <w:t xml:space="preserve">erfolgte in </w:t>
      </w:r>
      <w:r w:rsidR="003C2645" w:rsidRPr="00F53775">
        <w:rPr>
          <w:b w:val="0"/>
          <w:bCs w:val="0"/>
          <w:color w:val="000000" w:themeColor="text1"/>
        </w:rPr>
        <w:t>rund acht</w:t>
      </w:r>
      <w:r w:rsidRPr="00F53775">
        <w:rPr>
          <w:b w:val="0"/>
          <w:bCs w:val="0"/>
          <w:color w:val="000000" w:themeColor="text1"/>
        </w:rPr>
        <w:t xml:space="preserve"> Arbeitsgängen, die jeweils eine eigene Trocknungszeit beanspruchten. Die Arbeiten wurden in der kühlen und </w:t>
      </w:r>
      <w:r w:rsidR="008373FE" w:rsidRPr="00F53775">
        <w:rPr>
          <w:b w:val="0"/>
          <w:bCs w:val="0"/>
          <w:color w:val="000000" w:themeColor="text1"/>
        </w:rPr>
        <w:t>relativ</w:t>
      </w:r>
      <w:r w:rsidRPr="00F53775">
        <w:rPr>
          <w:b w:val="0"/>
          <w:bCs w:val="0"/>
          <w:color w:val="000000" w:themeColor="text1"/>
        </w:rPr>
        <w:t xml:space="preserve"> trockenen Luft </w:t>
      </w:r>
      <w:r w:rsidR="0048142E" w:rsidRPr="00F53775">
        <w:rPr>
          <w:b w:val="0"/>
          <w:bCs w:val="0"/>
          <w:color w:val="000000" w:themeColor="text1"/>
        </w:rPr>
        <w:t>der</w:t>
      </w:r>
      <w:r w:rsidR="008373FE" w:rsidRPr="00F53775">
        <w:rPr>
          <w:b w:val="0"/>
          <w:bCs w:val="0"/>
          <w:color w:val="000000" w:themeColor="text1"/>
        </w:rPr>
        <w:t xml:space="preserve"> Monate</w:t>
      </w:r>
      <w:r w:rsidRPr="00F53775">
        <w:rPr>
          <w:b w:val="0"/>
          <w:bCs w:val="0"/>
          <w:color w:val="000000" w:themeColor="text1"/>
        </w:rPr>
        <w:t xml:space="preserve"> November und Dezember durchgeführt. Der Putz wurde mit einem Lüfter beheizt und belüftet und trocknete schnell aus, so dass die Arbeiten in sechs Wochen abgeschlossen werden konnten. Bei langsame</w:t>
      </w:r>
      <w:r w:rsidR="00217409" w:rsidRPr="00F53775">
        <w:rPr>
          <w:b w:val="0"/>
          <w:bCs w:val="0"/>
          <w:color w:val="000000" w:themeColor="text1"/>
        </w:rPr>
        <w:t xml:space="preserve">m </w:t>
      </w:r>
      <w:r w:rsidRPr="00F53775">
        <w:rPr>
          <w:b w:val="0"/>
          <w:bCs w:val="0"/>
          <w:color w:val="000000" w:themeColor="text1"/>
        </w:rPr>
        <w:t>Austrocknen</w:t>
      </w:r>
      <w:r w:rsidR="00C616D1" w:rsidRPr="00F53775">
        <w:rPr>
          <w:b w:val="0"/>
          <w:bCs w:val="0"/>
          <w:color w:val="000000" w:themeColor="text1"/>
        </w:rPr>
        <w:t xml:space="preserve"> der Putzlagen</w:t>
      </w:r>
      <w:r w:rsidRPr="00F53775">
        <w:rPr>
          <w:b w:val="0"/>
          <w:bCs w:val="0"/>
          <w:color w:val="000000" w:themeColor="text1"/>
        </w:rPr>
        <w:t xml:space="preserve"> beziehungsweise lang andauernde</w:t>
      </w:r>
      <w:r w:rsidR="00217409" w:rsidRPr="00F53775">
        <w:rPr>
          <w:b w:val="0"/>
          <w:bCs w:val="0"/>
          <w:color w:val="000000" w:themeColor="text1"/>
        </w:rPr>
        <w:t>r</w:t>
      </w:r>
      <w:r w:rsidRPr="00F53775">
        <w:rPr>
          <w:b w:val="0"/>
          <w:bCs w:val="0"/>
          <w:color w:val="000000" w:themeColor="text1"/>
        </w:rPr>
        <w:t xml:space="preserve"> Feuchtigkeit </w:t>
      </w:r>
      <w:r w:rsidR="00C616D1" w:rsidRPr="00F53775">
        <w:rPr>
          <w:b w:val="0"/>
          <w:bCs w:val="0"/>
          <w:color w:val="000000" w:themeColor="text1"/>
        </w:rPr>
        <w:t xml:space="preserve">ohne Rücktrocknungsmöglichkeit </w:t>
      </w:r>
      <w:r w:rsidRPr="00F53775">
        <w:rPr>
          <w:b w:val="0"/>
          <w:bCs w:val="0"/>
          <w:color w:val="000000" w:themeColor="text1"/>
        </w:rPr>
        <w:t>besteht Schimmelgefahr</w:t>
      </w:r>
      <w:r w:rsidR="00C616D1" w:rsidRPr="00F53775">
        <w:rPr>
          <w:b w:val="0"/>
          <w:bCs w:val="0"/>
          <w:color w:val="000000" w:themeColor="text1"/>
        </w:rPr>
        <w:t xml:space="preserve">, da sich in der Umgebungsluft natürlich vorhandene Schimmel- und Pilzsporen an der feuchten </w:t>
      </w:r>
      <w:r w:rsidR="00AF0FB1" w:rsidRPr="00F53775">
        <w:rPr>
          <w:b w:val="0"/>
          <w:bCs w:val="0"/>
          <w:color w:val="000000" w:themeColor="text1"/>
        </w:rPr>
        <w:t>Lehmputzoberfläche</w:t>
      </w:r>
      <w:r w:rsidR="00C616D1" w:rsidRPr="00F53775">
        <w:rPr>
          <w:b w:val="0"/>
          <w:bCs w:val="0"/>
          <w:color w:val="000000" w:themeColor="text1"/>
        </w:rPr>
        <w:t xml:space="preserve"> anlagern können und hier</w:t>
      </w:r>
      <w:r w:rsidR="003271BB" w:rsidRPr="00F53775">
        <w:rPr>
          <w:b w:val="0"/>
          <w:bCs w:val="0"/>
          <w:color w:val="000000" w:themeColor="text1"/>
        </w:rPr>
        <w:t xml:space="preserve"> –</w:t>
      </w:r>
      <w:r w:rsidR="00AF0FB1" w:rsidRPr="00F53775">
        <w:rPr>
          <w:b w:val="0"/>
          <w:bCs w:val="0"/>
          <w:color w:val="000000" w:themeColor="text1"/>
        </w:rPr>
        <w:t xml:space="preserve"> wie auch auf allen anderen feuchtnassen Untergründen</w:t>
      </w:r>
      <w:r w:rsidR="003271BB" w:rsidRPr="00F53775">
        <w:rPr>
          <w:b w:val="0"/>
          <w:bCs w:val="0"/>
          <w:color w:val="000000" w:themeColor="text1"/>
        </w:rPr>
        <w:t xml:space="preserve"> –</w:t>
      </w:r>
      <w:r w:rsidR="00C616D1" w:rsidRPr="00F53775">
        <w:rPr>
          <w:b w:val="0"/>
          <w:bCs w:val="0"/>
          <w:color w:val="000000" w:themeColor="text1"/>
        </w:rPr>
        <w:t xml:space="preserve"> einen Nährboden finden</w:t>
      </w:r>
      <w:r w:rsidRPr="00F53775">
        <w:rPr>
          <w:b w:val="0"/>
          <w:bCs w:val="0"/>
          <w:color w:val="000000" w:themeColor="text1"/>
        </w:rPr>
        <w:t>.</w:t>
      </w:r>
      <w:r w:rsidR="00217409" w:rsidRPr="00F53775">
        <w:rPr>
          <w:b w:val="0"/>
          <w:bCs w:val="0"/>
          <w:color w:val="000000" w:themeColor="text1"/>
        </w:rPr>
        <w:t xml:space="preserve"> </w:t>
      </w:r>
      <w:r w:rsidR="00311D4A" w:rsidRPr="00F53775">
        <w:rPr>
          <w:b w:val="0"/>
          <w:bCs w:val="0"/>
          <w:color w:val="000000" w:themeColor="text1"/>
        </w:rPr>
        <w:t xml:space="preserve">Im letzten Arbeitsschritt wurden die Wände mit Lehmfarbe von </w:t>
      </w:r>
      <w:r w:rsidR="00595776">
        <w:rPr>
          <w:b w:val="0"/>
          <w:bCs w:val="0"/>
          <w:color w:val="000000" w:themeColor="text1"/>
        </w:rPr>
        <w:t>Leipfinger-Bader</w:t>
      </w:r>
      <w:r w:rsidR="00311D4A" w:rsidRPr="00F53775">
        <w:rPr>
          <w:b w:val="0"/>
          <w:bCs w:val="0"/>
          <w:color w:val="000000" w:themeColor="text1"/>
        </w:rPr>
        <w:t xml:space="preserve"> gestrichen. </w:t>
      </w:r>
      <w:r w:rsidR="00C75DA6" w:rsidRPr="00F53775">
        <w:rPr>
          <w:b w:val="0"/>
          <w:bCs w:val="0"/>
          <w:color w:val="000000" w:themeColor="text1"/>
        </w:rPr>
        <w:t xml:space="preserve">Die so errichteten </w:t>
      </w:r>
      <w:r w:rsidR="00C75DA6" w:rsidRPr="00F53775">
        <w:rPr>
          <w:b w:val="0"/>
          <w:color w:val="000000" w:themeColor="text1"/>
        </w:rPr>
        <w:t>35 Zentimeter starken Stroh-Lehm-Wände</w:t>
      </w:r>
      <w:r w:rsidR="00C75DA6" w:rsidRPr="00F53775">
        <w:rPr>
          <w:b w:val="0"/>
          <w:bCs w:val="0"/>
          <w:color w:val="000000" w:themeColor="text1"/>
        </w:rPr>
        <w:t xml:space="preserve"> verfügen über einen </w:t>
      </w:r>
      <w:r w:rsidR="007E31D3" w:rsidRPr="00F53775">
        <w:rPr>
          <w:b w:val="0"/>
          <w:color w:val="000000" w:themeColor="text1"/>
        </w:rPr>
        <w:t xml:space="preserve">U-Wert </w:t>
      </w:r>
      <w:r w:rsidR="00C75DA6" w:rsidRPr="00F53775">
        <w:rPr>
          <w:b w:val="0"/>
          <w:color w:val="000000" w:themeColor="text1"/>
        </w:rPr>
        <w:t>von</w:t>
      </w:r>
      <w:r w:rsidR="007E31D3" w:rsidRPr="00F53775">
        <w:rPr>
          <w:b w:val="0"/>
          <w:color w:val="000000" w:themeColor="text1"/>
        </w:rPr>
        <w:t xml:space="preserve"> 0,1</w:t>
      </w:r>
      <w:r w:rsidR="005A54AC" w:rsidRPr="00F53775">
        <w:rPr>
          <w:b w:val="0"/>
          <w:color w:val="000000" w:themeColor="text1"/>
        </w:rPr>
        <w:t>3</w:t>
      </w:r>
      <w:r w:rsidR="007E31D3" w:rsidRPr="00F53775">
        <w:rPr>
          <w:b w:val="0"/>
          <w:color w:val="000000" w:themeColor="text1"/>
        </w:rPr>
        <w:t> W/m</w:t>
      </w:r>
      <w:r w:rsidR="007E31D3" w:rsidRPr="00F53775">
        <w:rPr>
          <w:b w:val="0"/>
          <w:color w:val="000000" w:themeColor="text1"/>
          <w:vertAlign w:val="superscript"/>
        </w:rPr>
        <w:t>2</w:t>
      </w:r>
      <w:r w:rsidR="007E31D3" w:rsidRPr="00F53775">
        <w:rPr>
          <w:b w:val="0"/>
          <w:color w:val="000000" w:themeColor="text1"/>
        </w:rPr>
        <w:t>K</w:t>
      </w:r>
      <w:r w:rsidR="00C75DA6" w:rsidRPr="00F53775">
        <w:rPr>
          <w:b w:val="0"/>
          <w:color w:val="000000" w:themeColor="text1"/>
        </w:rPr>
        <w:t>, der</w:t>
      </w:r>
      <w:r w:rsidR="007E31D3" w:rsidRPr="00F53775">
        <w:rPr>
          <w:b w:val="0"/>
          <w:color w:val="000000" w:themeColor="text1"/>
        </w:rPr>
        <w:t xml:space="preserve"> unter den Anforderungen eines Passivhauses</w:t>
      </w:r>
      <w:r w:rsidR="000F0E0F" w:rsidRPr="00F53775">
        <w:rPr>
          <w:b w:val="0"/>
          <w:color w:val="000000" w:themeColor="text1"/>
        </w:rPr>
        <w:t xml:space="preserve"> liegt</w:t>
      </w:r>
      <w:r w:rsidR="000F0E0F">
        <w:rPr>
          <w:b w:val="0"/>
          <w:color w:val="000000" w:themeColor="text1"/>
        </w:rPr>
        <w:t xml:space="preserve"> und den</w:t>
      </w:r>
      <w:r w:rsidR="007E31D3" w:rsidRPr="00F152A2">
        <w:rPr>
          <w:b w:val="0"/>
          <w:color w:val="000000" w:themeColor="text1"/>
        </w:rPr>
        <w:t xml:space="preserve"> Heizenergiebedarf </w:t>
      </w:r>
      <w:r w:rsidR="000F0E0F">
        <w:rPr>
          <w:b w:val="0"/>
          <w:color w:val="000000" w:themeColor="text1"/>
        </w:rPr>
        <w:t xml:space="preserve">damit insgesamt </w:t>
      </w:r>
      <w:r w:rsidR="007E31D3" w:rsidRPr="00F152A2">
        <w:rPr>
          <w:b w:val="0"/>
          <w:color w:val="000000" w:themeColor="text1"/>
        </w:rPr>
        <w:t xml:space="preserve">sehr </w:t>
      </w:r>
      <w:r w:rsidR="00056C74">
        <w:rPr>
          <w:b w:val="0"/>
          <w:color w:val="000000" w:themeColor="text1"/>
        </w:rPr>
        <w:t>niedrig</w:t>
      </w:r>
      <w:r w:rsidR="000F0E0F">
        <w:rPr>
          <w:b w:val="0"/>
          <w:color w:val="000000" w:themeColor="text1"/>
        </w:rPr>
        <w:t xml:space="preserve"> hält.</w:t>
      </w:r>
    </w:p>
    <w:p w14:paraId="637683F0" w14:textId="54B07537" w:rsidR="00351106" w:rsidRDefault="00351106" w:rsidP="007E31D3">
      <w:pPr>
        <w:pStyle w:val="Textkrper"/>
        <w:spacing w:line="360" w:lineRule="auto"/>
        <w:rPr>
          <w:b w:val="0"/>
          <w:color w:val="000000" w:themeColor="text1"/>
        </w:rPr>
      </w:pPr>
    </w:p>
    <w:p w14:paraId="3F5B4253" w14:textId="77777777" w:rsidR="001D5B91" w:rsidRDefault="001D5B91" w:rsidP="007E31D3">
      <w:pPr>
        <w:pStyle w:val="Textkrper"/>
        <w:spacing w:line="360" w:lineRule="auto"/>
        <w:rPr>
          <w:bCs w:val="0"/>
          <w:color w:val="000000" w:themeColor="text1"/>
        </w:rPr>
      </w:pPr>
    </w:p>
    <w:p w14:paraId="0D7FDCA5" w14:textId="77777777" w:rsidR="001D5B91" w:rsidRDefault="001D5B91" w:rsidP="007E31D3">
      <w:pPr>
        <w:pStyle w:val="Textkrper"/>
        <w:spacing w:line="360" w:lineRule="auto"/>
        <w:rPr>
          <w:bCs w:val="0"/>
          <w:color w:val="000000" w:themeColor="text1"/>
        </w:rPr>
      </w:pPr>
    </w:p>
    <w:p w14:paraId="108D8F75" w14:textId="2B0C2F50" w:rsidR="00351106" w:rsidRPr="00351106" w:rsidRDefault="00B542C7" w:rsidP="007E31D3">
      <w:pPr>
        <w:pStyle w:val="Textkrper"/>
        <w:spacing w:line="360" w:lineRule="auto"/>
        <w:rPr>
          <w:bCs w:val="0"/>
          <w:color w:val="000000" w:themeColor="text1"/>
        </w:rPr>
      </w:pPr>
      <w:r>
        <w:rPr>
          <w:bCs w:val="0"/>
          <w:color w:val="000000" w:themeColor="text1"/>
        </w:rPr>
        <w:t>Lehm-Heiz</w:t>
      </w:r>
      <w:r w:rsidR="00DA7C92">
        <w:rPr>
          <w:bCs w:val="0"/>
          <w:color w:val="000000" w:themeColor="text1"/>
        </w:rPr>
        <w:t>element</w:t>
      </w:r>
      <w:r w:rsidR="00707921">
        <w:rPr>
          <w:bCs w:val="0"/>
          <w:color w:val="000000" w:themeColor="text1"/>
        </w:rPr>
        <w:t>e</w:t>
      </w:r>
      <w:r>
        <w:rPr>
          <w:bCs w:val="0"/>
          <w:color w:val="000000" w:themeColor="text1"/>
        </w:rPr>
        <w:t xml:space="preserve"> für </w:t>
      </w:r>
      <w:r w:rsidR="00CF3C75">
        <w:rPr>
          <w:bCs w:val="0"/>
          <w:color w:val="000000" w:themeColor="text1"/>
        </w:rPr>
        <w:t>den Dachausbau</w:t>
      </w:r>
    </w:p>
    <w:p w14:paraId="37EB9AFE" w14:textId="7D84EC85" w:rsidR="00206CF1" w:rsidRPr="00B54F85" w:rsidRDefault="007E31D3" w:rsidP="00D17DCA">
      <w:pPr>
        <w:pStyle w:val="Textkrper"/>
        <w:spacing w:line="360" w:lineRule="auto"/>
        <w:rPr>
          <w:b w:val="0"/>
          <w:color w:val="000000" w:themeColor="text1"/>
        </w:rPr>
      </w:pPr>
      <w:r w:rsidRPr="000E7229">
        <w:rPr>
          <w:b w:val="0"/>
          <w:bCs w:val="0"/>
          <w:color w:val="000000" w:themeColor="text1"/>
        </w:rPr>
        <w:t xml:space="preserve">Das CTH </w:t>
      </w:r>
      <w:r>
        <w:rPr>
          <w:b w:val="0"/>
          <w:bCs w:val="0"/>
          <w:color w:val="000000" w:themeColor="text1"/>
        </w:rPr>
        <w:t xml:space="preserve">arbeitet </w:t>
      </w:r>
      <w:r w:rsidRPr="000E7229">
        <w:rPr>
          <w:b w:val="0"/>
          <w:bCs w:val="0"/>
          <w:color w:val="000000" w:themeColor="text1"/>
        </w:rPr>
        <w:t xml:space="preserve">energetisch autonom </w:t>
      </w:r>
      <w:r>
        <w:rPr>
          <w:b w:val="0"/>
          <w:bCs w:val="0"/>
          <w:color w:val="000000" w:themeColor="text1"/>
        </w:rPr>
        <w:t>und deckt</w:t>
      </w:r>
      <w:r w:rsidRPr="000E7229">
        <w:rPr>
          <w:b w:val="0"/>
          <w:bCs w:val="0"/>
          <w:color w:val="000000" w:themeColor="text1"/>
        </w:rPr>
        <w:t xml:space="preserve"> seinen gesamte</w:t>
      </w:r>
      <w:r>
        <w:rPr>
          <w:b w:val="0"/>
          <w:bCs w:val="0"/>
          <w:color w:val="000000" w:themeColor="text1"/>
        </w:rPr>
        <w:t>n</w:t>
      </w:r>
      <w:r w:rsidRPr="000E7229">
        <w:rPr>
          <w:b w:val="0"/>
          <w:bCs w:val="0"/>
          <w:color w:val="000000" w:themeColor="text1"/>
        </w:rPr>
        <w:t xml:space="preserve"> Energiebedarf durch die Sonne. </w:t>
      </w:r>
      <w:r w:rsidRPr="007E31D3">
        <w:rPr>
          <w:b w:val="0"/>
          <w:color w:val="000000" w:themeColor="text1"/>
        </w:rPr>
        <w:t xml:space="preserve">Die notwendige Wärme wird über eine elektrische Strahlungsheizung </w:t>
      </w:r>
      <w:r w:rsidR="005C7FB2">
        <w:rPr>
          <w:b w:val="0"/>
          <w:color w:val="000000" w:themeColor="text1"/>
        </w:rPr>
        <w:t xml:space="preserve">von </w:t>
      </w:r>
      <w:r w:rsidR="00595776">
        <w:rPr>
          <w:b w:val="0"/>
          <w:color w:val="000000" w:themeColor="text1"/>
        </w:rPr>
        <w:t>Leipfinger-Bader</w:t>
      </w:r>
      <w:r w:rsidR="005C7FB2"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>zugeführt</w:t>
      </w:r>
      <w:r w:rsidR="00B542C7">
        <w:rPr>
          <w:b w:val="0"/>
          <w:color w:val="000000" w:themeColor="text1"/>
        </w:rPr>
        <w:t>,</w:t>
      </w:r>
      <w:r w:rsidR="00EE1A0D">
        <w:rPr>
          <w:b w:val="0"/>
          <w:color w:val="000000" w:themeColor="text1"/>
        </w:rPr>
        <w:t xml:space="preserve"> die von insgesamt </w:t>
      </w:r>
      <w:r w:rsidR="00EE1A0D">
        <w:rPr>
          <w:b w:val="0"/>
          <w:bCs w:val="0"/>
          <w:color w:val="000000" w:themeColor="text1"/>
        </w:rPr>
        <w:t>z</w:t>
      </w:r>
      <w:r w:rsidR="00EE1A0D" w:rsidRPr="000E7229">
        <w:rPr>
          <w:b w:val="0"/>
          <w:bCs w:val="0"/>
          <w:color w:val="000000" w:themeColor="text1"/>
        </w:rPr>
        <w:t>wölf PV</w:t>
      </w:r>
      <w:r w:rsidR="00EE1A0D">
        <w:rPr>
          <w:b w:val="0"/>
          <w:bCs w:val="0"/>
          <w:color w:val="000000" w:themeColor="text1"/>
        </w:rPr>
        <w:t>-</w:t>
      </w:r>
      <w:r w:rsidR="00EE1A0D" w:rsidRPr="000E7229">
        <w:rPr>
          <w:b w:val="0"/>
          <w:bCs w:val="0"/>
          <w:color w:val="000000" w:themeColor="text1"/>
        </w:rPr>
        <w:t>Paneele</w:t>
      </w:r>
      <w:r w:rsidR="00EE1A0D">
        <w:rPr>
          <w:b w:val="0"/>
          <w:bCs w:val="0"/>
          <w:color w:val="000000" w:themeColor="text1"/>
        </w:rPr>
        <w:t>n</w:t>
      </w:r>
      <w:r w:rsidR="00EE1A0D" w:rsidRPr="000E7229">
        <w:rPr>
          <w:b w:val="0"/>
          <w:bCs w:val="0"/>
          <w:color w:val="000000" w:themeColor="text1"/>
        </w:rPr>
        <w:t xml:space="preserve"> </w:t>
      </w:r>
      <w:r w:rsidR="00EE1A0D">
        <w:rPr>
          <w:b w:val="0"/>
          <w:bCs w:val="0"/>
          <w:color w:val="000000" w:themeColor="text1"/>
        </w:rPr>
        <w:t>auf dem Dach gespeist wird</w:t>
      </w:r>
      <w:r w:rsidR="005C7FB2">
        <w:rPr>
          <w:b w:val="0"/>
          <w:bCs w:val="0"/>
          <w:color w:val="000000" w:themeColor="text1"/>
        </w:rPr>
        <w:t>.</w:t>
      </w:r>
      <w:r w:rsidR="00EE1A0D">
        <w:rPr>
          <w:b w:val="0"/>
          <w:bCs w:val="0"/>
          <w:color w:val="000000" w:themeColor="text1"/>
        </w:rPr>
        <w:t xml:space="preserve"> </w:t>
      </w:r>
      <w:r w:rsidR="00DB298A">
        <w:rPr>
          <w:b w:val="0"/>
          <w:color w:val="000000" w:themeColor="text1"/>
        </w:rPr>
        <w:t>In der Dachschräge</w:t>
      </w:r>
      <w:r w:rsidR="009835F0">
        <w:rPr>
          <w:b w:val="0"/>
          <w:color w:val="000000" w:themeColor="text1"/>
        </w:rPr>
        <w:t xml:space="preserve"> v</w:t>
      </w:r>
      <w:r w:rsidR="00DF1B83" w:rsidRPr="000A63C3">
        <w:rPr>
          <w:b w:val="0"/>
          <w:color w:val="000000" w:themeColor="text1"/>
        </w:rPr>
        <w:t xml:space="preserve">erbaut wurden hier </w:t>
      </w:r>
      <w:r w:rsidR="009835F0">
        <w:rPr>
          <w:b w:val="0"/>
          <w:color w:val="000000" w:themeColor="text1"/>
        </w:rPr>
        <w:t xml:space="preserve">neben Basis-Lehmplatten </w:t>
      </w:r>
      <w:r w:rsidR="00DF1B83" w:rsidRPr="000A63C3">
        <w:rPr>
          <w:b w:val="0"/>
          <w:color w:val="000000" w:themeColor="text1"/>
        </w:rPr>
        <w:t>insgesamt vier Lehm-</w:t>
      </w:r>
      <w:r w:rsidR="00707921">
        <w:rPr>
          <w:b w:val="0"/>
          <w:color w:val="000000" w:themeColor="text1"/>
        </w:rPr>
        <w:t>Heizelemente</w:t>
      </w:r>
      <w:r w:rsidR="00DF1B83" w:rsidRPr="000A63C3">
        <w:rPr>
          <w:b w:val="0"/>
          <w:color w:val="000000" w:themeColor="text1"/>
        </w:rPr>
        <w:t xml:space="preserve"> mit einer Größe von </w:t>
      </w:r>
      <w:r w:rsidR="000A63C3" w:rsidRPr="000A63C3">
        <w:rPr>
          <w:b w:val="0"/>
          <w:bCs w:val="0"/>
        </w:rPr>
        <w:t>1</w:t>
      </w:r>
      <w:r w:rsidR="00707921">
        <w:rPr>
          <w:b w:val="0"/>
          <w:bCs w:val="0"/>
        </w:rPr>
        <w:t>.</w:t>
      </w:r>
      <w:r w:rsidR="00DF1B83" w:rsidRPr="000A63C3">
        <w:rPr>
          <w:b w:val="0"/>
          <w:bCs w:val="0"/>
        </w:rPr>
        <w:t xml:space="preserve">250 </w:t>
      </w:r>
      <w:r w:rsidR="000A63C3" w:rsidRPr="000A63C3">
        <w:rPr>
          <w:b w:val="0"/>
          <w:bCs w:val="0"/>
        </w:rPr>
        <w:t>mal</w:t>
      </w:r>
      <w:r w:rsidR="00DF1B83" w:rsidRPr="000A63C3">
        <w:rPr>
          <w:b w:val="0"/>
          <w:bCs w:val="0"/>
        </w:rPr>
        <w:t xml:space="preserve"> 625 </w:t>
      </w:r>
      <w:r w:rsidR="000A63C3" w:rsidRPr="000A63C3">
        <w:rPr>
          <w:b w:val="0"/>
          <w:bCs w:val="0"/>
        </w:rPr>
        <w:t>Millimeter</w:t>
      </w:r>
      <w:r w:rsidR="009835F0">
        <w:rPr>
          <w:b w:val="0"/>
          <w:bCs w:val="0"/>
        </w:rPr>
        <w:t>n</w:t>
      </w:r>
      <w:r w:rsidR="000A63C3" w:rsidRPr="000A63C3">
        <w:rPr>
          <w:b w:val="0"/>
          <w:bCs w:val="0"/>
        </w:rPr>
        <w:t xml:space="preserve"> und einer Stärke von</w:t>
      </w:r>
      <w:r w:rsidR="00DF1B83" w:rsidRPr="000A63C3">
        <w:rPr>
          <w:b w:val="0"/>
          <w:bCs w:val="0"/>
        </w:rPr>
        <w:t xml:space="preserve"> 22</w:t>
      </w:r>
      <w:r w:rsidR="000A63C3" w:rsidRPr="000A63C3">
        <w:rPr>
          <w:b w:val="0"/>
          <w:bCs w:val="0"/>
        </w:rPr>
        <w:t xml:space="preserve"> Millimetern.</w:t>
      </w:r>
      <w:r w:rsidR="00DF1B83" w:rsidRPr="000A63C3">
        <w:rPr>
          <w:b w:val="0"/>
          <w:color w:val="000000" w:themeColor="text1"/>
        </w:rPr>
        <w:t xml:space="preserve"> </w:t>
      </w:r>
      <w:r w:rsidR="0099389E">
        <w:rPr>
          <w:b w:val="0"/>
          <w:color w:val="000000" w:themeColor="text1"/>
        </w:rPr>
        <w:t xml:space="preserve">Das Besondere </w:t>
      </w:r>
      <w:r w:rsidR="00C174B5">
        <w:rPr>
          <w:b w:val="0"/>
          <w:color w:val="000000" w:themeColor="text1"/>
        </w:rPr>
        <w:t>dabei</w:t>
      </w:r>
      <w:r w:rsidR="0099389E">
        <w:rPr>
          <w:b w:val="0"/>
          <w:color w:val="000000" w:themeColor="text1"/>
        </w:rPr>
        <w:t>: Direkt in die Lehmplatte</w:t>
      </w:r>
      <w:r w:rsidR="00981BF0">
        <w:rPr>
          <w:b w:val="0"/>
          <w:color w:val="000000" w:themeColor="text1"/>
        </w:rPr>
        <w:t>n</w:t>
      </w:r>
      <w:r w:rsidR="0099389E">
        <w:rPr>
          <w:b w:val="0"/>
          <w:color w:val="000000" w:themeColor="text1"/>
        </w:rPr>
        <w:t xml:space="preserve"> integriert </w:t>
      </w:r>
      <w:r w:rsidR="00EE3A7E">
        <w:rPr>
          <w:b w:val="0"/>
          <w:color w:val="000000" w:themeColor="text1"/>
        </w:rPr>
        <w:t xml:space="preserve">ist ein Karbonvlies, das </w:t>
      </w:r>
      <w:r w:rsidR="00FC4B45">
        <w:rPr>
          <w:b w:val="0"/>
          <w:color w:val="000000" w:themeColor="text1"/>
        </w:rPr>
        <w:t>mit</w:t>
      </w:r>
      <w:r w:rsidR="00EE3A7E">
        <w:rPr>
          <w:b w:val="0"/>
          <w:color w:val="000000" w:themeColor="text1"/>
        </w:rPr>
        <w:t xml:space="preserve"> Schwachstrom beheizt wird.</w:t>
      </w:r>
      <w:r w:rsidR="00D15C24">
        <w:rPr>
          <w:b w:val="0"/>
          <w:color w:val="000000" w:themeColor="text1"/>
        </w:rPr>
        <w:t xml:space="preserve"> </w:t>
      </w:r>
      <w:r w:rsidR="00AD3D1E">
        <w:rPr>
          <w:b w:val="0"/>
          <w:color w:val="000000" w:themeColor="text1"/>
        </w:rPr>
        <w:t>Es</w:t>
      </w:r>
      <w:r w:rsidR="00DB298A">
        <w:rPr>
          <w:b w:val="0"/>
          <w:color w:val="000000" w:themeColor="text1"/>
        </w:rPr>
        <w:t xml:space="preserve"> </w:t>
      </w:r>
      <w:r w:rsidR="00AA1AF7" w:rsidRPr="00AA1AF7">
        <w:rPr>
          <w:b w:val="0"/>
          <w:color w:val="000000" w:themeColor="text1"/>
        </w:rPr>
        <w:t>wandelt</w:t>
      </w:r>
      <w:r w:rsidR="00DB298A">
        <w:rPr>
          <w:b w:val="0"/>
          <w:color w:val="000000" w:themeColor="text1"/>
        </w:rPr>
        <w:t xml:space="preserve"> </w:t>
      </w:r>
      <w:r w:rsidR="00AA1AF7" w:rsidRPr="00AA1AF7">
        <w:rPr>
          <w:b w:val="0"/>
          <w:color w:val="000000" w:themeColor="text1"/>
        </w:rPr>
        <w:t xml:space="preserve">die </w:t>
      </w:r>
      <w:r w:rsidR="00D15C24">
        <w:rPr>
          <w:b w:val="0"/>
          <w:color w:val="000000" w:themeColor="text1"/>
        </w:rPr>
        <w:t xml:space="preserve">per Heizdraht zugeführte </w:t>
      </w:r>
      <w:r w:rsidR="00AA1AF7" w:rsidRPr="00AA1AF7">
        <w:rPr>
          <w:b w:val="0"/>
          <w:color w:val="000000" w:themeColor="text1"/>
        </w:rPr>
        <w:t>elektrische</w:t>
      </w:r>
      <w:r w:rsidR="00D15C24">
        <w:rPr>
          <w:b w:val="0"/>
          <w:color w:val="000000" w:themeColor="text1"/>
        </w:rPr>
        <w:t xml:space="preserve"> </w:t>
      </w:r>
      <w:r w:rsidR="00AA1AF7" w:rsidRPr="00AA1AF7">
        <w:rPr>
          <w:b w:val="0"/>
          <w:color w:val="000000" w:themeColor="text1"/>
        </w:rPr>
        <w:t>Energie nahezu verlustfrei in Wärme um</w:t>
      </w:r>
      <w:r w:rsidR="00D15C24">
        <w:rPr>
          <w:b w:val="0"/>
          <w:color w:val="000000" w:themeColor="text1"/>
        </w:rPr>
        <w:t>.</w:t>
      </w:r>
      <w:r w:rsidR="00C15DFF">
        <w:rPr>
          <w:b w:val="0"/>
          <w:color w:val="000000" w:themeColor="text1"/>
        </w:rPr>
        <w:t xml:space="preserve"> </w:t>
      </w:r>
      <w:r w:rsidR="00307467">
        <w:rPr>
          <w:b w:val="0"/>
          <w:color w:val="000000" w:themeColor="text1"/>
        </w:rPr>
        <w:t>Da</w:t>
      </w:r>
      <w:r w:rsidR="00AA1AF7" w:rsidRPr="00AA1AF7">
        <w:rPr>
          <w:b w:val="0"/>
          <w:color w:val="000000" w:themeColor="text1"/>
        </w:rPr>
        <w:t xml:space="preserve"> </w:t>
      </w:r>
      <w:r w:rsidR="0048142E">
        <w:rPr>
          <w:b w:val="0"/>
          <w:color w:val="000000" w:themeColor="text1"/>
        </w:rPr>
        <w:t>Letztere</w:t>
      </w:r>
      <w:r w:rsidR="00AA1AF7" w:rsidRPr="00AA1AF7">
        <w:rPr>
          <w:b w:val="0"/>
          <w:color w:val="000000" w:themeColor="text1"/>
        </w:rPr>
        <w:t xml:space="preserve"> direkt an den Baustoff Lehm </w:t>
      </w:r>
      <w:r w:rsidR="00307467">
        <w:rPr>
          <w:b w:val="0"/>
          <w:color w:val="000000" w:themeColor="text1"/>
        </w:rPr>
        <w:t xml:space="preserve">mit seiner sehr guten </w:t>
      </w:r>
      <w:r w:rsidR="00AA1AF7" w:rsidRPr="00AA1AF7">
        <w:rPr>
          <w:b w:val="0"/>
          <w:color w:val="000000" w:themeColor="text1"/>
        </w:rPr>
        <w:t xml:space="preserve">Wärmespeicherkapazität </w:t>
      </w:r>
      <w:r w:rsidR="00307467" w:rsidRPr="00AA1AF7">
        <w:rPr>
          <w:b w:val="0"/>
          <w:color w:val="000000" w:themeColor="text1"/>
        </w:rPr>
        <w:t xml:space="preserve">weitergeleitet </w:t>
      </w:r>
      <w:proofErr w:type="gramStart"/>
      <w:r w:rsidR="00307467" w:rsidRPr="00AA1AF7">
        <w:rPr>
          <w:b w:val="0"/>
          <w:color w:val="000000" w:themeColor="text1"/>
        </w:rPr>
        <w:t>wird</w:t>
      </w:r>
      <w:proofErr w:type="gramEnd"/>
      <w:r w:rsidR="00307467">
        <w:rPr>
          <w:b w:val="0"/>
          <w:color w:val="000000" w:themeColor="text1"/>
        </w:rPr>
        <w:t xml:space="preserve">, entstehen keine Energieverluste. </w:t>
      </w:r>
      <w:r w:rsidR="00C15DFF">
        <w:rPr>
          <w:b w:val="0"/>
          <w:color w:val="000000" w:themeColor="text1"/>
        </w:rPr>
        <w:t xml:space="preserve">Für das Tiny House fiel die Wahl </w:t>
      </w:r>
      <w:r w:rsidR="001D451E">
        <w:rPr>
          <w:b w:val="0"/>
          <w:color w:val="000000" w:themeColor="text1"/>
        </w:rPr>
        <w:t xml:space="preserve">auch </w:t>
      </w:r>
      <w:r w:rsidR="00C15DFF">
        <w:rPr>
          <w:b w:val="0"/>
          <w:color w:val="000000" w:themeColor="text1"/>
        </w:rPr>
        <w:t xml:space="preserve">auf </w:t>
      </w:r>
      <w:r w:rsidR="00307467">
        <w:rPr>
          <w:b w:val="0"/>
          <w:color w:val="000000" w:themeColor="text1"/>
        </w:rPr>
        <w:t>eine elektrische</w:t>
      </w:r>
      <w:r w:rsidR="001D451E">
        <w:rPr>
          <w:b w:val="0"/>
          <w:color w:val="000000" w:themeColor="text1"/>
        </w:rPr>
        <w:t xml:space="preserve"> Strahlungsheizung, weil für diese kein </w:t>
      </w:r>
      <w:r w:rsidR="00757CB5">
        <w:rPr>
          <w:b w:val="0"/>
          <w:color w:val="000000" w:themeColor="text1"/>
        </w:rPr>
        <w:t>Heizraum</w:t>
      </w:r>
      <w:r w:rsidR="001D451E">
        <w:rPr>
          <w:b w:val="0"/>
          <w:color w:val="000000" w:themeColor="text1"/>
        </w:rPr>
        <w:t xml:space="preserve"> benötigt wird</w:t>
      </w:r>
      <w:r w:rsidR="00757CB5">
        <w:rPr>
          <w:b w:val="0"/>
          <w:color w:val="000000" w:themeColor="text1"/>
        </w:rPr>
        <w:t xml:space="preserve"> und </w:t>
      </w:r>
      <w:r w:rsidR="001D451E">
        <w:rPr>
          <w:b w:val="0"/>
          <w:color w:val="000000" w:themeColor="text1"/>
        </w:rPr>
        <w:t xml:space="preserve">sich die Platten </w:t>
      </w:r>
      <w:r w:rsidR="00757CB5">
        <w:rPr>
          <w:b w:val="0"/>
          <w:color w:val="000000" w:themeColor="text1"/>
        </w:rPr>
        <w:t>einfach im Trockenbau</w:t>
      </w:r>
      <w:r w:rsidR="001D451E">
        <w:rPr>
          <w:b w:val="0"/>
          <w:color w:val="000000" w:themeColor="text1"/>
        </w:rPr>
        <w:t xml:space="preserve"> verlegen lassen. Sie sind zudem </w:t>
      </w:r>
      <w:r w:rsidR="005B0093" w:rsidRPr="005B0093">
        <w:rPr>
          <w:b w:val="0"/>
          <w:color w:val="000000" w:themeColor="text1"/>
        </w:rPr>
        <w:t>unempfindlich gegen Beschädigungen</w:t>
      </w:r>
      <w:r w:rsidR="001D451E">
        <w:rPr>
          <w:b w:val="0"/>
          <w:color w:val="000000" w:themeColor="text1"/>
        </w:rPr>
        <w:t>:</w:t>
      </w:r>
      <w:r w:rsidR="005B0093" w:rsidRPr="005B0093">
        <w:rPr>
          <w:b w:val="0"/>
          <w:color w:val="000000" w:themeColor="text1"/>
        </w:rPr>
        <w:t xml:space="preserve"> </w:t>
      </w:r>
      <w:r w:rsidR="00773A20">
        <w:rPr>
          <w:b w:val="0"/>
          <w:color w:val="000000" w:themeColor="text1"/>
        </w:rPr>
        <w:t>Wird das Element beispielsweise versehentlich angebohrt</w:t>
      </w:r>
      <w:r w:rsidR="005B0093" w:rsidRPr="005B0093">
        <w:rPr>
          <w:b w:val="0"/>
          <w:color w:val="000000" w:themeColor="text1"/>
        </w:rPr>
        <w:t xml:space="preserve">, </w:t>
      </w:r>
      <w:r w:rsidR="00773A20">
        <w:rPr>
          <w:b w:val="0"/>
          <w:color w:val="000000" w:themeColor="text1"/>
        </w:rPr>
        <w:t>arbeitet die Heizung dennoch weiter. Nicht zuletzt sorgt die großflächige Strahlungsheizung für ein behagliches Raumklima.</w:t>
      </w:r>
    </w:p>
    <w:p w14:paraId="6F3BDB9F" w14:textId="21FFBBFB" w:rsidR="00FE00C3" w:rsidRDefault="00FE00C3" w:rsidP="00FE00C3">
      <w:pPr>
        <w:pStyle w:val="Textkrper"/>
        <w:spacing w:line="360" w:lineRule="auto"/>
        <w:rPr>
          <w:b w:val="0"/>
          <w:bCs w:val="0"/>
          <w:color w:val="000000" w:themeColor="text1"/>
        </w:rPr>
      </w:pPr>
    </w:p>
    <w:p w14:paraId="5892C67F" w14:textId="3F60BE2E" w:rsidR="00FE00C3" w:rsidRPr="00B542C7" w:rsidRDefault="00B542C7" w:rsidP="00FE00C3">
      <w:pPr>
        <w:pStyle w:val="Textkrper"/>
        <w:spacing w:line="360" w:lineRule="auto"/>
        <w:rPr>
          <w:color w:val="000000" w:themeColor="text1"/>
        </w:rPr>
      </w:pPr>
      <w:r>
        <w:rPr>
          <w:color w:val="000000" w:themeColor="text1"/>
        </w:rPr>
        <w:t>Fünf Jahre bis zum Rückbau</w:t>
      </w:r>
    </w:p>
    <w:p w14:paraId="16FB89CA" w14:textId="76867C44" w:rsidR="00B54F85" w:rsidRDefault="000F3CEA" w:rsidP="00B54F85">
      <w:pPr>
        <w:pStyle w:val="Textkrper"/>
        <w:spacing w:line="360" w:lineRule="auto"/>
        <w:rPr>
          <w:b w:val="0"/>
          <w:bCs w:val="0"/>
          <w:color w:val="000000" w:themeColor="text1"/>
        </w:rPr>
      </w:pPr>
      <w:r w:rsidRPr="00F152A2">
        <w:rPr>
          <w:b w:val="0"/>
          <w:color w:val="000000" w:themeColor="text1"/>
        </w:rPr>
        <w:t xml:space="preserve">Das CTH </w:t>
      </w:r>
      <w:r>
        <w:rPr>
          <w:b w:val="0"/>
          <w:color w:val="000000" w:themeColor="text1"/>
        </w:rPr>
        <w:t>wird</w:t>
      </w:r>
      <w:r w:rsidRPr="00F152A2">
        <w:rPr>
          <w:b w:val="0"/>
          <w:color w:val="000000" w:themeColor="text1"/>
        </w:rPr>
        <w:t xml:space="preserve"> </w:t>
      </w:r>
      <w:r w:rsidR="00562024">
        <w:rPr>
          <w:b w:val="0"/>
          <w:color w:val="000000" w:themeColor="text1"/>
        </w:rPr>
        <w:t xml:space="preserve">künftig </w:t>
      </w:r>
      <w:r w:rsidRPr="00F152A2">
        <w:rPr>
          <w:b w:val="0"/>
          <w:color w:val="000000" w:themeColor="text1"/>
        </w:rPr>
        <w:t xml:space="preserve">als Gästewohnung </w:t>
      </w:r>
      <w:r>
        <w:rPr>
          <w:b w:val="0"/>
          <w:color w:val="000000" w:themeColor="text1"/>
        </w:rPr>
        <w:t xml:space="preserve">für Dozenten und Studenten </w:t>
      </w:r>
      <w:r w:rsidRPr="00F152A2">
        <w:rPr>
          <w:b w:val="0"/>
          <w:color w:val="000000" w:themeColor="text1"/>
        </w:rPr>
        <w:t xml:space="preserve">genutzt. </w:t>
      </w:r>
      <w:r w:rsidR="005C7FB2">
        <w:rPr>
          <w:b w:val="0"/>
          <w:bCs w:val="0"/>
          <w:color w:val="000000" w:themeColor="text1"/>
        </w:rPr>
        <w:t>Ü</w:t>
      </w:r>
      <w:r w:rsidR="00FE00C3" w:rsidRPr="00FE00C3">
        <w:rPr>
          <w:b w:val="0"/>
          <w:bCs w:val="0"/>
          <w:color w:val="000000" w:themeColor="text1"/>
        </w:rPr>
        <w:t xml:space="preserve">ber einen Zeitraum von </w:t>
      </w:r>
      <w:r w:rsidR="00532644">
        <w:rPr>
          <w:b w:val="0"/>
          <w:bCs w:val="0"/>
          <w:color w:val="000000" w:themeColor="text1"/>
        </w:rPr>
        <w:t>etwa</w:t>
      </w:r>
      <w:r w:rsidR="00FE00C3" w:rsidRPr="00FE00C3">
        <w:rPr>
          <w:b w:val="0"/>
          <w:bCs w:val="0"/>
          <w:color w:val="000000" w:themeColor="text1"/>
        </w:rPr>
        <w:t xml:space="preserve"> fünf Jahren </w:t>
      </w:r>
      <w:r w:rsidR="001E47C2">
        <w:rPr>
          <w:b w:val="0"/>
          <w:bCs w:val="0"/>
          <w:color w:val="000000" w:themeColor="text1"/>
        </w:rPr>
        <w:t>möchte das Projektteam per Monitoring</w:t>
      </w:r>
      <w:r w:rsidR="00532644">
        <w:rPr>
          <w:b w:val="0"/>
          <w:bCs w:val="0"/>
          <w:color w:val="000000" w:themeColor="text1"/>
        </w:rPr>
        <w:t xml:space="preserve"> belegen, dass sich</w:t>
      </w:r>
      <w:r w:rsidR="00532644" w:rsidRPr="00532644">
        <w:rPr>
          <w:b w:val="0"/>
          <w:bCs w:val="0"/>
          <w:color w:val="000000" w:themeColor="text1"/>
        </w:rPr>
        <w:t xml:space="preserve"> ein solches Gebäude ausschließlich mit</w:t>
      </w:r>
      <w:r w:rsidR="00532644">
        <w:rPr>
          <w:b w:val="0"/>
          <w:bCs w:val="0"/>
          <w:color w:val="000000" w:themeColor="text1"/>
        </w:rPr>
        <w:t xml:space="preserve"> </w:t>
      </w:r>
      <w:r w:rsidR="00532644" w:rsidRPr="00532644">
        <w:rPr>
          <w:b w:val="0"/>
          <w:bCs w:val="0"/>
          <w:color w:val="000000" w:themeColor="text1"/>
        </w:rPr>
        <w:t xml:space="preserve">Photovoltaikkollektoren komfortabel betreiben </w:t>
      </w:r>
      <w:r w:rsidR="00532644">
        <w:rPr>
          <w:b w:val="0"/>
          <w:bCs w:val="0"/>
          <w:color w:val="000000" w:themeColor="text1"/>
        </w:rPr>
        <w:t xml:space="preserve">lässt. </w:t>
      </w:r>
      <w:r w:rsidR="00FE00C3" w:rsidRPr="00FE00C3">
        <w:rPr>
          <w:b w:val="0"/>
          <w:bCs w:val="0"/>
          <w:color w:val="000000" w:themeColor="text1"/>
        </w:rPr>
        <w:t xml:space="preserve">Nach Ende der Mess- und Nutzungszeit wird das </w:t>
      </w:r>
      <w:proofErr w:type="spellStart"/>
      <w:r w:rsidR="005C7FB2">
        <w:rPr>
          <w:b w:val="0"/>
          <w:bCs w:val="0"/>
          <w:color w:val="000000" w:themeColor="text1"/>
        </w:rPr>
        <w:t>Minihaus</w:t>
      </w:r>
      <w:proofErr w:type="spellEnd"/>
      <w:r w:rsidR="00FE00C3" w:rsidRPr="00FE00C3">
        <w:rPr>
          <w:b w:val="0"/>
          <w:bCs w:val="0"/>
          <w:color w:val="000000" w:themeColor="text1"/>
        </w:rPr>
        <w:t xml:space="preserve"> rückstandsfrei demontiert. </w:t>
      </w:r>
      <w:r w:rsidR="00A55EE2">
        <w:rPr>
          <w:b w:val="0"/>
          <w:bCs w:val="0"/>
          <w:color w:val="000000" w:themeColor="text1"/>
        </w:rPr>
        <w:t>Dabei</w:t>
      </w:r>
      <w:r w:rsidR="00FE00C3" w:rsidRPr="00FE00C3">
        <w:rPr>
          <w:b w:val="0"/>
          <w:bCs w:val="0"/>
          <w:color w:val="000000" w:themeColor="text1"/>
        </w:rPr>
        <w:t xml:space="preserve"> wird </w:t>
      </w:r>
      <w:r w:rsidR="00A55EE2">
        <w:rPr>
          <w:b w:val="0"/>
          <w:bCs w:val="0"/>
          <w:color w:val="000000" w:themeColor="text1"/>
        </w:rPr>
        <w:t xml:space="preserve">das Lehm-Stroh-Gemisch </w:t>
      </w:r>
      <w:r w:rsidR="005C7FB2">
        <w:rPr>
          <w:b w:val="0"/>
          <w:bCs w:val="0"/>
          <w:color w:val="000000" w:themeColor="text1"/>
        </w:rPr>
        <w:t>auf</w:t>
      </w:r>
      <w:r w:rsidR="00A55EE2">
        <w:rPr>
          <w:b w:val="0"/>
          <w:bCs w:val="0"/>
          <w:color w:val="000000" w:themeColor="text1"/>
        </w:rPr>
        <w:t xml:space="preserve"> einem nahegelegenen Feld </w:t>
      </w:r>
      <w:r w:rsidR="00FE00C3" w:rsidRPr="00FE00C3">
        <w:rPr>
          <w:b w:val="0"/>
          <w:bCs w:val="0"/>
          <w:color w:val="000000" w:themeColor="text1"/>
        </w:rPr>
        <w:t>untergepflügt</w:t>
      </w:r>
      <w:r w:rsidR="00A55EE2">
        <w:rPr>
          <w:b w:val="0"/>
          <w:bCs w:val="0"/>
          <w:color w:val="000000" w:themeColor="text1"/>
        </w:rPr>
        <w:t>.</w:t>
      </w:r>
      <w:r w:rsidR="00FE00C3">
        <w:rPr>
          <w:b w:val="0"/>
          <w:bCs w:val="0"/>
          <w:color w:val="000000" w:themeColor="text1"/>
        </w:rPr>
        <w:t xml:space="preserve"> </w:t>
      </w:r>
      <w:r w:rsidR="00532644">
        <w:rPr>
          <w:b w:val="0"/>
          <w:bCs w:val="0"/>
          <w:color w:val="000000" w:themeColor="text1"/>
        </w:rPr>
        <w:t>Der Draht aus den Lehm-Heizelementen wird geborgen und separat entsorgt</w:t>
      </w:r>
      <w:r w:rsidR="00C15DFF">
        <w:rPr>
          <w:b w:val="0"/>
          <w:bCs w:val="0"/>
          <w:color w:val="000000" w:themeColor="text1"/>
        </w:rPr>
        <w:t xml:space="preserve">. </w:t>
      </w:r>
      <w:r w:rsidR="00532644">
        <w:rPr>
          <w:b w:val="0"/>
          <w:bCs w:val="0"/>
          <w:color w:val="000000" w:themeColor="text1"/>
        </w:rPr>
        <w:t xml:space="preserve">Die Lehmplatten selbst </w:t>
      </w:r>
      <w:r w:rsidR="00C67EDF">
        <w:rPr>
          <w:b w:val="0"/>
          <w:bCs w:val="0"/>
          <w:color w:val="000000" w:themeColor="text1"/>
        </w:rPr>
        <w:t xml:space="preserve">können ebenfalls recycelt </w:t>
      </w:r>
      <w:r w:rsidR="00E85B3E">
        <w:rPr>
          <w:b w:val="0"/>
          <w:bCs w:val="0"/>
          <w:color w:val="000000" w:themeColor="text1"/>
        </w:rPr>
        <w:t xml:space="preserve">und </w:t>
      </w:r>
      <w:r w:rsidR="00C67EDF">
        <w:rPr>
          <w:b w:val="0"/>
          <w:bCs w:val="0"/>
          <w:color w:val="000000" w:themeColor="text1"/>
        </w:rPr>
        <w:t xml:space="preserve">wiederverwendet werden. </w:t>
      </w:r>
      <w:r w:rsidR="004A58F3">
        <w:rPr>
          <w:b w:val="0"/>
          <w:bCs w:val="0"/>
          <w:color w:val="000000" w:themeColor="text1"/>
        </w:rPr>
        <w:t xml:space="preserve">„Dieses Projekt ist prädestiniert für </w:t>
      </w:r>
      <w:r w:rsidR="00595776">
        <w:rPr>
          <w:b w:val="0"/>
          <w:bCs w:val="0"/>
          <w:color w:val="000000" w:themeColor="text1"/>
        </w:rPr>
        <w:t>Leipfinger-Bader</w:t>
      </w:r>
      <w:r w:rsidR="00E85B3E">
        <w:rPr>
          <w:b w:val="0"/>
          <w:bCs w:val="0"/>
          <w:color w:val="000000" w:themeColor="text1"/>
        </w:rPr>
        <w:t>.</w:t>
      </w:r>
      <w:r w:rsidR="004A58F3">
        <w:rPr>
          <w:b w:val="0"/>
          <w:bCs w:val="0"/>
          <w:color w:val="000000" w:themeColor="text1"/>
        </w:rPr>
        <w:t xml:space="preserve"> Daher haben wir hier ohne Zögern</w:t>
      </w:r>
      <w:r w:rsidR="00E85B3E">
        <w:rPr>
          <w:b w:val="0"/>
          <w:bCs w:val="0"/>
          <w:color w:val="000000" w:themeColor="text1"/>
        </w:rPr>
        <w:t xml:space="preserve"> unsere Unterstützung zugesagt. </w:t>
      </w:r>
      <w:r w:rsidR="004A58F3">
        <w:rPr>
          <w:b w:val="0"/>
          <w:bCs w:val="0"/>
          <w:color w:val="000000" w:themeColor="text1"/>
        </w:rPr>
        <w:t xml:space="preserve">Unser Ziel ist es, den Baustoff </w:t>
      </w:r>
      <w:r w:rsidR="004A58F3">
        <w:rPr>
          <w:b w:val="0"/>
          <w:bCs w:val="0"/>
          <w:color w:val="000000" w:themeColor="text1"/>
        </w:rPr>
        <w:lastRenderedPageBreak/>
        <w:t xml:space="preserve">Lehm noch stärker in der modernen Bauindustrie zu verankern. </w:t>
      </w:r>
      <w:r w:rsidR="00E85B3E">
        <w:rPr>
          <w:b w:val="0"/>
          <w:bCs w:val="0"/>
          <w:color w:val="000000" w:themeColor="text1"/>
        </w:rPr>
        <w:t>Wir sprechen hier von einem</w:t>
      </w:r>
      <w:r w:rsidR="00FA123C">
        <w:rPr>
          <w:b w:val="0"/>
          <w:bCs w:val="0"/>
          <w:color w:val="000000" w:themeColor="text1"/>
        </w:rPr>
        <w:t xml:space="preserve"> vielfach unterschätzten</w:t>
      </w:r>
      <w:r w:rsidR="004A58F3">
        <w:rPr>
          <w:b w:val="0"/>
          <w:bCs w:val="0"/>
          <w:color w:val="000000" w:themeColor="text1"/>
        </w:rPr>
        <w:t xml:space="preserve"> Hightech-Baustoff mit enormem Potenzial für das nachhaltige</w:t>
      </w:r>
      <w:r w:rsidR="00E85B3E">
        <w:rPr>
          <w:b w:val="0"/>
          <w:bCs w:val="0"/>
          <w:color w:val="000000" w:themeColor="text1"/>
        </w:rPr>
        <w:t>, kreislauffähige</w:t>
      </w:r>
      <w:r w:rsidR="004A58F3">
        <w:rPr>
          <w:b w:val="0"/>
          <w:bCs w:val="0"/>
          <w:color w:val="000000" w:themeColor="text1"/>
        </w:rPr>
        <w:t xml:space="preserve"> Bauen“, erklärt Thomas </w:t>
      </w:r>
      <w:r w:rsidR="004A58F3" w:rsidRPr="00C8347C">
        <w:rPr>
          <w:b w:val="0"/>
          <w:bCs w:val="0"/>
          <w:color w:val="000000" w:themeColor="text1"/>
        </w:rPr>
        <w:t xml:space="preserve">Bader, Geschäftsführer </w:t>
      </w:r>
      <w:r w:rsidR="001D5B91" w:rsidRPr="00C8347C">
        <w:rPr>
          <w:b w:val="0"/>
          <w:bCs w:val="0"/>
          <w:color w:val="000000" w:themeColor="text1"/>
        </w:rPr>
        <w:t xml:space="preserve">der </w:t>
      </w:r>
      <w:r w:rsidR="001C6B33" w:rsidRPr="00C8347C">
        <w:rPr>
          <w:b w:val="0"/>
        </w:rPr>
        <w:t>Firmengruppe</w:t>
      </w:r>
      <w:r w:rsidR="001D5B91" w:rsidRPr="00C8347C">
        <w:rPr>
          <w:b w:val="0"/>
          <w:bCs w:val="0"/>
          <w:color w:val="000000" w:themeColor="text1"/>
        </w:rPr>
        <w:t xml:space="preserve"> Leipfinger-Bader</w:t>
      </w:r>
      <w:r w:rsidR="0084390B" w:rsidRPr="00C8347C">
        <w:rPr>
          <w:b w:val="0"/>
          <w:bCs w:val="0"/>
          <w:color w:val="000000" w:themeColor="text1"/>
        </w:rPr>
        <w:t>.</w:t>
      </w:r>
      <w:r w:rsidR="00FA123C" w:rsidRPr="00C8347C">
        <w:rPr>
          <w:b w:val="0"/>
          <w:bCs w:val="0"/>
          <w:color w:val="000000" w:themeColor="text1"/>
        </w:rPr>
        <w:t xml:space="preserve"> Insgesamt</w:t>
      </w:r>
      <w:r w:rsidR="00FA123C">
        <w:rPr>
          <w:b w:val="0"/>
          <w:bCs w:val="0"/>
          <w:color w:val="000000" w:themeColor="text1"/>
        </w:rPr>
        <w:t xml:space="preserve"> rund</w:t>
      </w:r>
      <w:r w:rsidR="00B54F85">
        <w:rPr>
          <w:b w:val="0"/>
          <w:bCs w:val="0"/>
          <w:color w:val="000000" w:themeColor="text1"/>
        </w:rPr>
        <w:t xml:space="preserve"> fünf Tonnen Material </w:t>
      </w:r>
      <w:r w:rsidR="00FA123C">
        <w:rPr>
          <w:b w:val="0"/>
          <w:bCs w:val="0"/>
          <w:color w:val="000000" w:themeColor="text1"/>
        </w:rPr>
        <w:t xml:space="preserve">lieferte </w:t>
      </w:r>
      <w:r w:rsidR="00F63BF2">
        <w:rPr>
          <w:b w:val="0"/>
          <w:bCs w:val="0"/>
          <w:color w:val="000000" w:themeColor="text1"/>
        </w:rPr>
        <w:t>das Unternehmen</w:t>
      </w:r>
      <w:r w:rsidR="00FA123C">
        <w:rPr>
          <w:b w:val="0"/>
          <w:bCs w:val="0"/>
          <w:color w:val="000000" w:themeColor="text1"/>
        </w:rPr>
        <w:t xml:space="preserve"> </w:t>
      </w:r>
      <w:r w:rsidR="00C96E63">
        <w:rPr>
          <w:b w:val="0"/>
          <w:bCs w:val="0"/>
          <w:color w:val="000000" w:themeColor="text1"/>
        </w:rPr>
        <w:t>direkt zur Tiny-House-Baustelle</w:t>
      </w:r>
      <w:r w:rsidR="00A63904">
        <w:rPr>
          <w:b w:val="0"/>
          <w:bCs w:val="0"/>
          <w:color w:val="000000" w:themeColor="text1"/>
        </w:rPr>
        <w:t xml:space="preserve"> – und profitiert im Gegenzug von den Forschungsdaten und Messergebnissen</w:t>
      </w:r>
      <w:r w:rsidR="00E91BAD">
        <w:rPr>
          <w:b w:val="0"/>
          <w:bCs w:val="0"/>
          <w:color w:val="000000" w:themeColor="text1"/>
        </w:rPr>
        <w:t xml:space="preserve">. Das erklärte Ziel des Lehmspezialisten: </w:t>
      </w:r>
      <w:r w:rsidR="00A47FEE">
        <w:rPr>
          <w:b w:val="0"/>
          <w:bCs w:val="0"/>
          <w:color w:val="000000" w:themeColor="text1"/>
        </w:rPr>
        <w:t>e</w:t>
      </w:r>
      <w:r w:rsidR="00E91BAD">
        <w:rPr>
          <w:b w:val="0"/>
          <w:bCs w:val="0"/>
          <w:color w:val="000000" w:themeColor="text1"/>
        </w:rPr>
        <w:t xml:space="preserve">ine </w:t>
      </w:r>
      <w:r w:rsidR="00E91BAD" w:rsidRPr="00FB4C1D">
        <w:rPr>
          <w:b w:val="0"/>
          <w:bCs w:val="0"/>
        </w:rPr>
        <w:t xml:space="preserve">durchgängige Kreislaufwirtschaft nach </w:t>
      </w:r>
      <w:proofErr w:type="spellStart"/>
      <w:r w:rsidR="00E91BAD" w:rsidRPr="00FB4C1D">
        <w:rPr>
          <w:b w:val="0"/>
          <w:bCs w:val="0"/>
        </w:rPr>
        <w:t>Cradle</w:t>
      </w:r>
      <w:proofErr w:type="spellEnd"/>
      <w:r w:rsidR="00E91BAD" w:rsidRPr="00FB4C1D">
        <w:rPr>
          <w:b w:val="0"/>
          <w:bCs w:val="0"/>
        </w:rPr>
        <w:t xml:space="preserve"> </w:t>
      </w:r>
      <w:proofErr w:type="spellStart"/>
      <w:r w:rsidR="00E91BAD" w:rsidRPr="00FB4C1D">
        <w:rPr>
          <w:b w:val="0"/>
          <w:bCs w:val="0"/>
        </w:rPr>
        <w:t>to</w:t>
      </w:r>
      <w:proofErr w:type="spellEnd"/>
      <w:r w:rsidR="00E91BAD" w:rsidRPr="00FB4C1D">
        <w:rPr>
          <w:b w:val="0"/>
          <w:bCs w:val="0"/>
        </w:rPr>
        <w:t xml:space="preserve"> </w:t>
      </w:r>
      <w:proofErr w:type="spellStart"/>
      <w:r w:rsidR="00E91BAD" w:rsidRPr="00FB4C1D">
        <w:rPr>
          <w:b w:val="0"/>
          <w:bCs w:val="0"/>
        </w:rPr>
        <w:t>Cradle</w:t>
      </w:r>
      <w:proofErr w:type="spellEnd"/>
      <w:r w:rsidR="00E91BAD" w:rsidRPr="00FB4C1D">
        <w:rPr>
          <w:b w:val="0"/>
          <w:bCs w:val="0"/>
        </w:rPr>
        <w:t xml:space="preserve"> </w:t>
      </w:r>
      <w:r w:rsidR="00D519E0">
        <w:rPr>
          <w:b w:val="0"/>
          <w:bCs w:val="0"/>
        </w:rPr>
        <w:t xml:space="preserve">zu </w:t>
      </w:r>
      <w:r w:rsidR="00E91BAD">
        <w:rPr>
          <w:b w:val="0"/>
          <w:bCs w:val="0"/>
        </w:rPr>
        <w:t xml:space="preserve">schaffen </w:t>
      </w:r>
      <w:r w:rsidR="00E91BAD" w:rsidRPr="00FB4C1D">
        <w:rPr>
          <w:b w:val="0"/>
          <w:bCs w:val="0"/>
        </w:rPr>
        <w:t xml:space="preserve">und so effektiv Ressourcen </w:t>
      </w:r>
      <w:r w:rsidR="00D519E0">
        <w:rPr>
          <w:b w:val="0"/>
          <w:bCs w:val="0"/>
        </w:rPr>
        <w:t xml:space="preserve">zu </w:t>
      </w:r>
      <w:r w:rsidR="00E91BAD" w:rsidRPr="00FB4C1D">
        <w:rPr>
          <w:b w:val="0"/>
          <w:bCs w:val="0"/>
        </w:rPr>
        <w:t>schützen</w:t>
      </w:r>
      <w:r w:rsidR="00E91BAD">
        <w:rPr>
          <w:b w:val="0"/>
          <w:bCs w:val="0"/>
        </w:rPr>
        <w:t>.</w:t>
      </w:r>
      <w:r w:rsidR="00A63904">
        <w:rPr>
          <w:b w:val="0"/>
          <w:bCs w:val="0"/>
          <w:color w:val="000000" w:themeColor="text1"/>
        </w:rPr>
        <w:t xml:space="preserve"> </w:t>
      </w:r>
    </w:p>
    <w:p w14:paraId="185D4E70" w14:textId="77777777" w:rsidR="000A2125" w:rsidRDefault="000A2125" w:rsidP="00E13F3D">
      <w:pPr>
        <w:spacing w:line="360" w:lineRule="auto"/>
        <w:rPr>
          <w:b/>
          <w:bCs/>
          <w:sz w:val="24"/>
          <w:u w:val="single"/>
        </w:rPr>
      </w:pPr>
    </w:p>
    <w:p w14:paraId="0F1505A3" w14:textId="3E8BE858" w:rsidR="00E13F3D" w:rsidRPr="004C6E5C" w:rsidRDefault="00E13F3D" w:rsidP="00E13F3D">
      <w:pPr>
        <w:spacing w:line="360" w:lineRule="auto"/>
        <w:rPr>
          <w:sz w:val="24"/>
        </w:rPr>
      </w:pPr>
      <w:r w:rsidRPr="004C6E5C">
        <w:rPr>
          <w:b/>
          <w:bCs/>
          <w:sz w:val="24"/>
          <w:u w:val="single"/>
        </w:rPr>
        <w:t>Bautafel:</w:t>
      </w:r>
    </w:p>
    <w:p w14:paraId="3485FD01" w14:textId="18D92A17" w:rsidR="00E13F3D" w:rsidRPr="004C6E5C" w:rsidRDefault="00E13F3D" w:rsidP="007321E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sz w:val="24"/>
        </w:rPr>
      </w:pPr>
      <w:r w:rsidRPr="004C6E5C">
        <w:rPr>
          <w:b/>
          <w:sz w:val="24"/>
        </w:rPr>
        <w:t>Bauvorhaben:</w:t>
      </w:r>
      <w:r w:rsidRPr="004C6E5C">
        <w:rPr>
          <w:sz w:val="24"/>
        </w:rPr>
        <w:t xml:space="preserve"> </w:t>
      </w:r>
      <w:r w:rsidR="007321EC" w:rsidRPr="004C6E5C">
        <w:rPr>
          <w:sz w:val="24"/>
        </w:rPr>
        <w:t xml:space="preserve">Forschungsprojekt </w:t>
      </w:r>
      <w:r w:rsidR="004E572D">
        <w:rPr>
          <w:sz w:val="24"/>
        </w:rPr>
        <w:t>„</w:t>
      </w:r>
      <w:proofErr w:type="spellStart"/>
      <w:r w:rsidR="004C6E5C" w:rsidRPr="004C6E5C">
        <w:rPr>
          <w:sz w:val="24"/>
        </w:rPr>
        <w:t>Circular</w:t>
      </w:r>
      <w:proofErr w:type="spellEnd"/>
      <w:r w:rsidR="004C6E5C" w:rsidRPr="004C6E5C">
        <w:rPr>
          <w:sz w:val="24"/>
        </w:rPr>
        <w:t xml:space="preserve"> </w:t>
      </w:r>
      <w:r w:rsidR="007321EC" w:rsidRPr="004C6E5C">
        <w:rPr>
          <w:sz w:val="24"/>
        </w:rPr>
        <w:t>Tiny House</w:t>
      </w:r>
      <w:r w:rsidR="004E572D">
        <w:rPr>
          <w:sz w:val="24"/>
        </w:rPr>
        <w:t>“</w:t>
      </w:r>
    </w:p>
    <w:p w14:paraId="1347F173" w14:textId="03B0D2C3" w:rsidR="00E13F3D" w:rsidRPr="004C6E5C" w:rsidRDefault="00E13F3D" w:rsidP="007321E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sz w:val="24"/>
        </w:rPr>
      </w:pPr>
      <w:r w:rsidRPr="004C6E5C">
        <w:rPr>
          <w:b/>
          <w:sz w:val="24"/>
        </w:rPr>
        <w:t xml:space="preserve">Bauherr: </w:t>
      </w:r>
      <w:r w:rsidR="007321EC" w:rsidRPr="004C6E5C">
        <w:rPr>
          <w:sz w:val="24"/>
        </w:rPr>
        <w:t>Hochschule Coburg, Fakultät Design</w:t>
      </w:r>
    </w:p>
    <w:p w14:paraId="3D4092F6" w14:textId="18700136" w:rsidR="00C01731" w:rsidRPr="004C6E5C" w:rsidRDefault="00E13F3D" w:rsidP="004B5AC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sz w:val="24"/>
        </w:rPr>
      </w:pPr>
      <w:r w:rsidRPr="00A55EE2">
        <w:rPr>
          <w:b/>
          <w:bCs/>
          <w:sz w:val="24"/>
        </w:rPr>
        <w:t>Architektur</w:t>
      </w:r>
      <w:r w:rsidR="004B5AC8" w:rsidRPr="00A55EE2">
        <w:rPr>
          <w:b/>
          <w:bCs/>
          <w:sz w:val="24"/>
        </w:rPr>
        <w:t>/Projektleitung</w:t>
      </w:r>
      <w:r w:rsidRPr="00A55EE2">
        <w:rPr>
          <w:sz w:val="24"/>
        </w:rPr>
        <w:t xml:space="preserve">: </w:t>
      </w:r>
      <w:r w:rsidR="007321EC" w:rsidRPr="00A55EE2">
        <w:rPr>
          <w:sz w:val="24"/>
        </w:rPr>
        <w:t xml:space="preserve">Prof. Dr. Rainer Hirth, </w:t>
      </w:r>
      <w:r w:rsidR="00C01731" w:rsidRPr="00A55EE2">
        <w:rPr>
          <w:sz w:val="24"/>
        </w:rPr>
        <w:t>LBA Anders Macht,</w:t>
      </w:r>
      <w:r w:rsidR="004B5AC8" w:rsidRPr="00A55EE2">
        <w:rPr>
          <w:sz w:val="24"/>
        </w:rPr>
        <w:t xml:space="preserve"> cand. </w:t>
      </w:r>
      <w:r w:rsidR="004B5AC8" w:rsidRPr="004C6E5C">
        <w:rPr>
          <w:sz w:val="24"/>
        </w:rPr>
        <w:t>Arch. Christopher Nguyen, cand. Arch. Till-Oliver Frank</w:t>
      </w:r>
    </w:p>
    <w:p w14:paraId="74838AAC" w14:textId="786685FC" w:rsidR="00E13F3D" w:rsidRPr="004C6E5C" w:rsidRDefault="00E13F3D" w:rsidP="007321EC">
      <w:pPr>
        <w:suppressAutoHyphens w:val="0"/>
        <w:spacing w:line="360" w:lineRule="auto"/>
        <w:rPr>
          <w:sz w:val="24"/>
        </w:rPr>
      </w:pPr>
      <w:r w:rsidRPr="004C6E5C">
        <w:rPr>
          <w:b/>
          <w:sz w:val="24"/>
        </w:rPr>
        <w:t xml:space="preserve">Hersteller Lehmprodukte: </w:t>
      </w:r>
      <w:r w:rsidR="00595776">
        <w:rPr>
          <w:sz w:val="24"/>
        </w:rPr>
        <w:t>Leipfinger-Bader</w:t>
      </w:r>
      <w:r w:rsidR="007321EC" w:rsidRPr="004C6E5C">
        <w:rPr>
          <w:sz w:val="24"/>
        </w:rPr>
        <w:t xml:space="preserve">, </w:t>
      </w:r>
      <w:proofErr w:type="spellStart"/>
      <w:r w:rsidR="00C40859" w:rsidRPr="004C6E5C">
        <w:rPr>
          <w:sz w:val="24"/>
        </w:rPr>
        <w:t>Pfeffenhausen</w:t>
      </w:r>
      <w:proofErr w:type="spellEnd"/>
    </w:p>
    <w:p w14:paraId="0FEA6D15" w14:textId="42480854" w:rsidR="00206CF1" w:rsidRPr="006253B3" w:rsidRDefault="00E13F3D" w:rsidP="006253B3">
      <w:pPr>
        <w:suppressAutoHyphens w:val="0"/>
        <w:spacing w:line="360" w:lineRule="auto"/>
        <w:rPr>
          <w:sz w:val="24"/>
        </w:rPr>
      </w:pPr>
      <w:r w:rsidRPr="004C6E5C">
        <w:rPr>
          <w:b/>
          <w:sz w:val="24"/>
        </w:rPr>
        <w:t>Bauzeit:</w:t>
      </w:r>
      <w:r w:rsidRPr="004C6E5C">
        <w:rPr>
          <w:sz w:val="24"/>
        </w:rPr>
        <w:t xml:space="preserve"> </w:t>
      </w:r>
      <w:r w:rsidR="00FA1DB7" w:rsidRPr="00FA1DB7">
        <w:rPr>
          <w:sz w:val="24"/>
        </w:rPr>
        <w:t>09</w:t>
      </w:r>
      <w:r w:rsidRPr="00FA1DB7">
        <w:rPr>
          <w:sz w:val="24"/>
        </w:rPr>
        <w:t>.20</w:t>
      </w:r>
      <w:r w:rsidR="00FA1DB7" w:rsidRPr="00FA1DB7">
        <w:rPr>
          <w:sz w:val="24"/>
        </w:rPr>
        <w:t>21</w:t>
      </w:r>
      <w:r w:rsidRPr="00FA1DB7">
        <w:rPr>
          <w:sz w:val="24"/>
        </w:rPr>
        <w:t xml:space="preserve"> bis </w:t>
      </w:r>
      <w:r w:rsidR="00FA1DB7" w:rsidRPr="00FA1DB7">
        <w:rPr>
          <w:sz w:val="24"/>
        </w:rPr>
        <w:t>06</w:t>
      </w:r>
      <w:r w:rsidRPr="00FA1DB7">
        <w:rPr>
          <w:sz w:val="24"/>
        </w:rPr>
        <w:t>.20</w:t>
      </w:r>
      <w:r w:rsidR="00F92A10" w:rsidRPr="00FA1DB7">
        <w:rPr>
          <w:sz w:val="24"/>
        </w:rPr>
        <w:t>22</w:t>
      </w:r>
      <w:r w:rsidR="00643AA0">
        <w:rPr>
          <w:sz w:val="24"/>
        </w:rPr>
        <w:t xml:space="preserve"> </w:t>
      </w:r>
    </w:p>
    <w:p w14:paraId="43203273" w14:textId="77777777" w:rsidR="0051275F" w:rsidRDefault="0051275F" w:rsidP="00D17DCA">
      <w:pPr>
        <w:pStyle w:val="Textkrper"/>
        <w:spacing w:line="360" w:lineRule="auto"/>
        <w:rPr>
          <w:b w:val="0"/>
          <w:bCs w:val="0"/>
          <w:color w:val="000000" w:themeColor="text1"/>
        </w:rPr>
      </w:pPr>
    </w:p>
    <w:p w14:paraId="71585B39" w14:textId="0B30B79C" w:rsidR="00462580" w:rsidRPr="002A068F" w:rsidRDefault="007D4541" w:rsidP="000D6E2E">
      <w:pPr>
        <w:pStyle w:val="Textkrper"/>
        <w:spacing w:line="360" w:lineRule="auto"/>
        <w:rPr>
          <w:b w:val="0"/>
          <w:bCs w:val="0"/>
          <w:color w:val="000000" w:themeColor="text1"/>
        </w:rPr>
      </w:pPr>
      <w:r w:rsidRPr="002A068F">
        <w:rPr>
          <w:b w:val="0"/>
          <w:bCs w:val="0"/>
          <w:color w:val="000000" w:themeColor="text1"/>
        </w:rPr>
        <w:t>Weitere Informationen erhalten</w:t>
      </w:r>
      <w:r w:rsidR="00636060" w:rsidRPr="002A068F">
        <w:rPr>
          <w:b w:val="0"/>
          <w:bCs w:val="0"/>
          <w:color w:val="000000" w:themeColor="text1"/>
        </w:rPr>
        <w:t xml:space="preserve"> </w:t>
      </w:r>
      <w:r w:rsidR="002A355E" w:rsidRPr="002A068F">
        <w:rPr>
          <w:b w:val="0"/>
          <w:bCs w:val="0"/>
          <w:color w:val="000000" w:themeColor="text1"/>
        </w:rPr>
        <w:t>Interessierte unter www.</w:t>
      </w:r>
      <w:r w:rsidR="00595776">
        <w:rPr>
          <w:b w:val="0"/>
          <w:bCs w:val="0"/>
          <w:color w:val="000000" w:themeColor="text1"/>
        </w:rPr>
        <w:t>leipfinger-bader</w:t>
      </w:r>
      <w:r w:rsidR="002A355E" w:rsidRPr="002A068F">
        <w:rPr>
          <w:b w:val="0"/>
          <w:bCs w:val="0"/>
          <w:color w:val="000000" w:themeColor="text1"/>
        </w:rPr>
        <w:t>.de.</w:t>
      </w:r>
    </w:p>
    <w:p w14:paraId="580500AF" w14:textId="4E722B28" w:rsidR="00C10D12" w:rsidRDefault="002A355E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  <w:r w:rsidRPr="002A068F">
        <w:rPr>
          <w:b w:val="0"/>
          <w:bCs w:val="0"/>
          <w:color w:val="000000" w:themeColor="text1"/>
        </w:rPr>
        <w:t xml:space="preserve">ca. </w:t>
      </w:r>
      <w:r w:rsidR="008515CE">
        <w:rPr>
          <w:b w:val="0"/>
          <w:bCs w:val="0"/>
          <w:color w:val="000000" w:themeColor="text1"/>
        </w:rPr>
        <w:t>8</w:t>
      </w:r>
      <w:r w:rsidRPr="002A068F">
        <w:rPr>
          <w:b w:val="0"/>
          <w:bCs w:val="0"/>
          <w:color w:val="000000" w:themeColor="text1"/>
        </w:rPr>
        <w:t>.</w:t>
      </w:r>
      <w:r w:rsidR="00AD18E4">
        <w:rPr>
          <w:b w:val="0"/>
          <w:bCs w:val="0"/>
          <w:color w:val="000000" w:themeColor="text1"/>
        </w:rPr>
        <w:t>2</w:t>
      </w:r>
      <w:r w:rsidR="008515CE">
        <w:rPr>
          <w:b w:val="0"/>
          <w:bCs w:val="0"/>
          <w:color w:val="000000" w:themeColor="text1"/>
        </w:rPr>
        <w:t>00</w:t>
      </w:r>
      <w:r w:rsidRPr="002A068F">
        <w:rPr>
          <w:b w:val="0"/>
          <w:bCs w:val="0"/>
          <w:color w:val="000000" w:themeColor="text1"/>
        </w:rPr>
        <w:t xml:space="preserve"> Zeichen</w:t>
      </w:r>
    </w:p>
    <w:p w14:paraId="0CEE8F0D" w14:textId="36F2A051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14FD1EEB" w14:textId="4D97C887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52F4D4DC" w14:textId="1596D264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56121155" w14:textId="0E2FBCE7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586EA748" w14:textId="28146C4B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328B4BBE" w14:textId="24E59157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16057DDD" w14:textId="6BBA5728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66AE8B7F" w14:textId="512A6B9D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636F5620" w14:textId="4147FFA3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0226ED48" w14:textId="2A698733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2D74712B" w14:textId="67264D98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437BAB4B" w14:textId="7A67255F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6211B880" w14:textId="5CE0049A" w:rsid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191D7CB0" w14:textId="77777777" w:rsidR="009E0A1C" w:rsidRPr="009E0A1C" w:rsidRDefault="009E0A1C" w:rsidP="009E0A1C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p w14:paraId="6CD4A551" w14:textId="34D70844" w:rsidR="009E0A1C" w:rsidRPr="009E0A1C" w:rsidRDefault="005B2994" w:rsidP="009E0A1C">
      <w:pPr>
        <w:spacing w:line="400" w:lineRule="exact"/>
        <w:jc w:val="both"/>
        <w:rPr>
          <w:b/>
          <w:color w:val="000000" w:themeColor="text1"/>
          <w:sz w:val="24"/>
          <w:u w:val="single"/>
        </w:rPr>
      </w:pPr>
      <w:r w:rsidRPr="002A068F">
        <w:rPr>
          <w:b/>
          <w:color w:val="000000" w:themeColor="text1"/>
          <w:sz w:val="24"/>
          <w:u w:val="single"/>
        </w:rPr>
        <w:t>B</w:t>
      </w:r>
      <w:r w:rsidR="00910124" w:rsidRPr="002A068F">
        <w:rPr>
          <w:b/>
          <w:color w:val="000000" w:themeColor="text1"/>
          <w:sz w:val="24"/>
          <w:u w:val="single"/>
        </w:rPr>
        <w:t>ildunterschrift</w:t>
      </w:r>
      <w:r w:rsidR="006532DF" w:rsidRPr="002A068F">
        <w:rPr>
          <w:b/>
          <w:color w:val="000000" w:themeColor="text1"/>
          <w:sz w:val="24"/>
          <w:u w:val="single"/>
        </w:rPr>
        <w:t>en</w:t>
      </w:r>
    </w:p>
    <w:p w14:paraId="239BF8ED" w14:textId="75A1D4C2" w:rsidR="00301113" w:rsidRDefault="00301113" w:rsidP="002B65D1">
      <w:pPr>
        <w:spacing w:line="360" w:lineRule="auto"/>
        <w:jc w:val="both"/>
        <w:rPr>
          <w:b/>
          <w:bCs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628E9024" wp14:editId="383EF383">
            <wp:extent cx="3514725" cy="2428875"/>
            <wp:effectExtent l="0" t="0" r="9525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0ADD6" w14:textId="1959D228" w:rsidR="002B65D1" w:rsidRPr="000C2FEE" w:rsidRDefault="002B65D1" w:rsidP="002B65D1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0C2FEE">
        <w:rPr>
          <w:b/>
          <w:bCs/>
          <w:color w:val="000000" w:themeColor="text1"/>
          <w:sz w:val="24"/>
        </w:rPr>
        <w:t>[2</w:t>
      </w:r>
      <w:r w:rsidR="00C70153" w:rsidRPr="000C2FEE">
        <w:rPr>
          <w:b/>
          <w:bCs/>
          <w:color w:val="000000" w:themeColor="text1"/>
          <w:sz w:val="24"/>
        </w:rPr>
        <w:t>2</w:t>
      </w:r>
      <w:r w:rsidRPr="000C2FEE">
        <w:rPr>
          <w:b/>
          <w:bCs/>
          <w:color w:val="000000" w:themeColor="text1"/>
          <w:sz w:val="24"/>
        </w:rPr>
        <w:t>-0</w:t>
      </w:r>
      <w:r w:rsidR="004E572D" w:rsidRPr="000C2FEE">
        <w:rPr>
          <w:b/>
          <w:bCs/>
          <w:color w:val="000000" w:themeColor="text1"/>
          <w:sz w:val="24"/>
        </w:rPr>
        <w:t>5</w:t>
      </w:r>
      <w:r w:rsidRPr="000C2FEE">
        <w:rPr>
          <w:b/>
          <w:bCs/>
          <w:color w:val="000000" w:themeColor="text1"/>
          <w:sz w:val="24"/>
        </w:rPr>
        <w:t xml:space="preserve"> </w:t>
      </w:r>
      <w:r w:rsidR="00BA0B32" w:rsidRPr="000C2FEE">
        <w:rPr>
          <w:b/>
          <w:bCs/>
          <w:color w:val="000000" w:themeColor="text1"/>
          <w:sz w:val="24"/>
        </w:rPr>
        <w:t>Tiny House</w:t>
      </w:r>
      <w:r w:rsidR="00301113" w:rsidRPr="000C2FEE">
        <w:rPr>
          <w:b/>
          <w:bCs/>
          <w:color w:val="000000" w:themeColor="text1"/>
          <w:sz w:val="24"/>
        </w:rPr>
        <w:t>_1</w:t>
      </w:r>
      <w:r w:rsidRPr="000C2FEE">
        <w:rPr>
          <w:b/>
          <w:bCs/>
          <w:color w:val="000000" w:themeColor="text1"/>
          <w:sz w:val="24"/>
        </w:rPr>
        <w:t>]</w:t>
      </w:r>
    </w:p>
    <w:p w14:paraId="4B89B299" w14:textId="4D9BF1B3" w:rsidR="002B65D1" w:rsidRPr="00F5046E" w:rsidRDefault="00F5046E" w:rsidP="002B65D1">
      <w:pPr>
        <w:pStyle w:val="Textkrper21"/>
        <w:spacing w:line="360" w:lineRule="auto"/>
        <w:rPr>
          <w:color w:val="000000" w:themeColor="text1"/>
        </w:rPr>
      </w:pPr>
      <w:r w:rsidRPr="00F5046E">
        <w:rPr>
          <w:color w:val="000000" w:themeColor="text1"/>
        </w:rPr>
        <w:t xml:space="preserve">Das </w:t>
      </w:r>
      <w:proofErr w:type="spellStart"/>
      <w:r w:rsidRPr="00F5046E">
        <w:rPr>
          <w:color w:val="000000" w:themeColor="text1"/>
        </w:rPr>
        <w:t>Circular</w:t>
      </w:r>
      <w:proofErr w:type="spellEnd"/>
      <w:r w:rsidRPr="00F5046E">
        <w:rPr>
          <w:color w:val="000000" w:themeColor="text1"/>
        </w:rPr>
        <w:t xml:space="preserve"> Tiny House auf dem Gelände</w:t>
      </w:r>
      <w:r>
        <w:rPr>
          <w:color w:val="000000" w:themeColor="text1"/>
        </w:rPr>
        <w:t xml:space="preserve"> der Hochschule Coburg besteht ausschließlich aus nachwachsenden, wiederverwendbaren Baustoffen.</w:t>
      </w:r>
    </w:p>
    <w:p w14:paraId="0B36F4EA" w14:textId="595AA609" w:rsidR="00E31B6D" w:rsidRPr="000C2FEE" w:rsidRDefault="002B65D1" w:rsidP="00781FD4">
      <w:pPr>
        <w:spacing w:line="400" w:lineRule="exact"/>
        <w:jc w:val="right"/>
        <w:rPr>
          <w:color w:val="000000" w:themeColor="text1"/>
          <w:sz w:val="24"/>
          <w:lang w:val="en-US"/>
        </w:rPr>
      </w:pPr>
      <w:proofErr w:type="spellStart"/>
      <w:r w:rsidRPr="000C2FEE">
        <w:rPr>
          <w:color w:val="000000" w:themeColor="text1"/>
          <w:sz w:val="24"/>
          <w:lang w:val="en-US"/>
        </w:rPr>
        <w:t>Foto</w:t>
      </w:r>
      <w:proofErr w:type="spellEnd"/>
      <w:r w:rsidRPr="000C2FEE">
        <w:rPr>
          <w:color w:val="000000" w:themeColor="text1"/>
          <w:sz w:val="24"/>
          <w:lang w:val="en-US"/>
        </w:rPr>
        <w:t xml:space="preserve">: </w:t>
      </w:r>
      <w:r w:rsidR="008E0BC9" w:rsidRPr="000C2FEE">
        <w:rPr>
          <w:color w:val="000000" w:themeColor="text1"/>
          <w:sz w:val="24"/>
          <w:lang w:val="en-US"/>
        </w:rPr>
        <w:t xml:space="preserve">Sebastian </w:t>
      </w:r>
      <w:proofErr w:type="spellStart"/>
      <w:r w:rsidR="008E0BC9" w:rsidRPr="000C2FEE">
        <w:rPr>
          <w:color w:val="000000" w:themeColor="text1"/>
          <w:sz w:val="24"/>
          <w:lang w:val="en-US"/>
        </w:rPr>
        <w:t>Kolm</w:t>
      </w:r>
      <w:proofErr w:type="spellEnd"/>
    </w:p>
    <w:p w14:paraId="1E0CC605" w14:textId="05A09711" w:rsidR="00301113" w:rsidRPr="000C2FEE" w:rsidRDefault="001624A3" w:rsidP="001624A3">
      <w:pPr>
        <w:spacing w:line="400" w:lineRule="exact"/>
        <w:rPr>
          <w:color w:val="000000" w:themeColor="text1"/>
          <w:sz w:val="24"/>
          <w:lang w:val="en-US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029C9632" wp14:editId="19134D81">
            <wp:simplePos x="0" y="0"/>
            <wp:positionH relativeFrom="margin">
              <wp:align>left</wp:align>
            </wp:positionH>
            <wp:positionV relativeFrom="paragraph">
              <wp:posOffset>216535</wp:posOffset>
            </wp:positionV>
            <wp:extent cx="2428875" cy="3514725"/>
            <wp:effectExtent l="0" t="0" r="9525" b="9525"/>
            <wp:wrapTight wrapText="bothSides">
              <wp:wrapPolygon edited="0">
                <wp:start x="0" y="0"/>
                <wp:lineTo x="0" y="21541"/>
                <wp:lineTo x="21515" y="21541"/>
                <wp:lineTo x="21515" y="0"/>
                <wp:lineTo x="0" y="0"/>
              </wp:wrapPolygon>
            </wp:wrapTight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185657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663BED57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22B60225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49AA4464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5A959F49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34ED8DAF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6838EA9E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54F60263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66C6C81D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2B2513AB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16453D15" w14:textId="79450AF1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68C1C838" w14:textId="784D52B3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496A92E4" w14:textId="18920408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34B15A29" w14:textId="77777777" w:rsidR="001624A3" w:rsidRPr="000C2FEE" w:rsidRDefault="001624A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</w:p>
    <w:p w14:paraId="388D854B" w14:textId="48704649" w:rsidR="00301113" w:rsidRPr="00301113" w:rsidRDefault="00301113" w:rsidP="00301113">
      <w:pPr>
        <w:spacing w:line="360" w:lineRule="auto"/>
        <w:jc w:val="both"/>
        <w:rPr>
          <w:b/>
          <w:bCs/>
          <w:color w:val="000000" w:themeColor="text1"/>
          <w:sz w:val="24"/>
          <w:lang w:val="en-US"/>
        </w:rPr>
      </w:pPr>
      <w:r w:rsidRPr="00301113">
        <w:rPr>
          <w:b/>
          <w:bCs/>
          <w:color w:val="000000" w:themeColor="text1"/>
          <w:sz w:val="24"/>
          <w:lang w:val="en-US"/>
        </w:rPr>
        <w:t>[22-05 Tiny House_</w:t>
      </w:r>
      <w:r>
        <w:rPr>
          <w:b/>
          <w:bCs/>
          <w:color w:val="000000" w:themeColor="text1"/>
          <w:sz w:val="24"/>
          <w:lang w:val="en-US"/>
        </w:rPr>
        <w:t>2</w:t>
      </w:r>
      <w:r w:rsidRPr="00301113">
        <w:rPr>
          <w:b/>
          <w:bCs/>
          <w:color w:val="000000" w:themeColor="text1"/>
          <w:sz w:val="24"/>
          <w:lang w:val="en-US"/>
        </w:rPr>
        <w:t>]</w:t>
      </w:r>
    </w:p>
    <w:p w14:paraId="283F573A" w14:textId="2BD7529A" w:rsidR="00301113" w:rsidRPr="001B4C7E" w:rsidRDefault="001B4C7E" w:rsidP="00301113">
      <w:pPr>
        <w:pStyle w:val="Textkrper21"/>
        <w:spacing w:line="360" w:lineRule="auto"/>
        <w:rPr>
          <w:color w:val="000000" w:themeColor="text1"/>
        </w:rPr>
      </w:pPr>
      <w:r w:rsidRPr="001B4C7E">
        <w:rPr>
          <w:color w:val="000000" w:themeColor="text1"/>
        </w:rPr>
        <w:lastRenderedPageBreak/>
        <w:t>PV-Paneele auf dem D</w:t>
      </w:r>
      <w:r>
        <w:rPr>
          <w:color w:val="000000" w:themeColor="text1"/>
        </w:rPr>
        <w:t xml:space="preserve">ach speisen die elektrische Strahlungsheizung von </w:t>
      </w:r>
      <w:r w:rsidR="00595776">
        <w:rPr>
          <w:color w:val="000000" w:themeColor="text1"/>
        </w:rPr>
        <w:t>Leipfinger-Bader</w:t>
      </w:r>
      <w:r>
        <w:rPr>
          <w:color w:val="000000" w:themeColor="text1"/>
        </w:rPr>
        <w:t>, die im Dachbereich des Minihauses verbaut wurde.</w:t>
      </w:r>
    </w:p>
    <w:p w14:paraId="2E1A0DBB" w14:textId="1ACCCADE" w:rsidR="00301113" w:rsidRPr="000C2FEE" w:rsidRDefault="00301113" w:rsidP="00301113">
      <w:pPr>
        <w:spacing w:line="400" w:lineRule="exact"/>
        <w:jc w:val="right"/>
        <w:rPr>
          <w:color w:val="000000" w:themeColor="text1"/>
          <w:sz w:val="24"/>
        </w:rPr>
      </w:pPr>
      <w:r w:rsidRPr="000C2FEE">
        <w:rPr>
          <w:color w:val="000000" w:themeColor="text1"/>
          <w:sz w:val="24"/>
        </w:rPr>
        <w:t xml:space="preserve">Foto: Sebastian </w:t>
      </w:r>
      <w:proofErr w:type="spellStart"/>
      <w:r w:rsidRPr="000C2FEE">
        <w:rPr>
          <w:color w:val="000000" w:themeColor="text1"/>
          <w:sz w:val="24"/>
        </w:rPr>
        <w:t>Kolm</w:t>
      </w:r>
      <w:proofErr w:type="spellEnd"/>
    </w:p>
    <w:p w14:paraId="27B8499C" w14:textId="63ECA788" w:rsidR="009D2E7D" w:rsidRPr="000C2FEE" w:rsidRDefault="009D2E7D" w:rsidP="00C10D12">
      <w:pPr>
        <w:spacing w:line="400" w:lineRule="exact"/>
        <w:jc w:val="center"/>
        <w:rPr>
          <w:color w:val="000000" w:themeColor="text1"/>
          <w:sz w:val="24"/>
        </w:rPr>
      </w:pPr>
    </w:p>
    <w:p w14:paraId="08E3FFA6" w14:textId="5279F806" w:rsidR="009D2E7D" w:rsidRPr="000C2FEE" w:rsidRDefault="009D2E7D" w:rsidP="00301113">
      <w:pPr>
        <w:spacing w:line="400" w:lineRule="exact"/>
        <w:jc w:val="right"/>
        <w:rPr>
          <w:color w:val="000000" w:themeColor="text1"/>
          <w:sz w:val="24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77D8A812" wp14:editId="2C2CF2EB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51472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41" y="21515"/>
                <wp:lineTo x="21541" y="0"/>
                <wp:lineTo x="0" y="0"/>
              </wp:wrapPolygon>
            </wp:wrapTight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001047" w14:textId="428762FF" w:rsidR="009D2E7D" w:rsidRPr="000C2FEE" w:rsidRDefault="009D2E7D" w:rsidP="00301113">
      <w:pPr>
        <w:spacing w:line="400" w:lineRule="exact"/>
        <w:jc w:val="right"/>
        <w:rPr>
          <w:color w:val="000000" w:themeColor="text1"/>
          <w:sz w:val="24"/>
        </w:rPr>
      </w:pPr>
    </w:p>
    <w:p w14:paraId="2A63D339" w14:textId="52AAFA9D" w:rsidR="009D2E7D" w:rsidRPr="000C2FEE" w:rsidRDefault="009D2E7D" w:rsidP="00301113">
      <w:pPr>
        <w:spacing w:line="400" w:lineRule="exact"/>
        <w:jc w:val="right"/>
        <w:rPr>
          <w:color w:val="000000" w:themeColor="text1"/>
          <w:sz w:val="24"/>
        </w:rPr>
      </w:pPr>
    </w:p>
    <w:p w14:paraId="045D28C3" w14:textId="536FFB0F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09FF588D" w14:textId="3C6AA830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62C30736" w14:textId="6EF89149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50EA8239" w14:textId="7E32ED09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47912A41" w14:textId="270EDDCD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005FC151" w14:textId="7487EA9C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1D4046A1" w14:textId="77777777" w:rsidR="009D2E7D" w:rsidRPr="000C2FEE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50ED24D1" w14:textId="0324C679" w:rsidR="009D2E7D" w:rsidRPr="004A58F3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4A58F3">
        <w:rPr>
          <w:b/>
          <w:bCs/>
          <w:color w:val="000000" w:themeColor="text1"/>
          <w:sz w:val="24"/>
        </w:rPr>
        <w:t xml:space="preserve">[22-05 </w:t>
      </w:r>
      <w:r w:rsidR="00DE5675">
        <w:rPr>
          <w:b/>
          <w:bCs/>
          <w:color w:val="000000" w:themeColor="text1"/>
          <w:sz w:val="24"/>
        </w:rPr>
        <w:t>Konstruktion</w:t>
      </w:r>
      <w:r w:rsidRPr="004A58F3">
        <w:rPr>
          <w:b/>
          <w:bCs/>
          <w:color w:val="000000" w:themeColor="text1"/>
          <w:sz w:val="24"/>
        </w:rPr>
        <w:t>]</w:t>
      </w:r>
    </w:p>
    <w:p w14:paraId="00DC6684" w14:textId="512B1FC3" w:rsidR="00DE5675" w:rsidRPr="00DE5675" w:rsidRDefault="00DE5675" w:rsidP="00DE5675">
      <w:pPr>
        <w:spacing w:line="400" w:lineRule="exact"/>
        <w:jc w:val="both"/>
        <w:rPr>
          <w:i/>
          <w:iCs/>
          <w:color w:val="000000" w:themeColor="text1"/>
          <w:sz w:val="24"/>
        </w:rPr>
      </w:pPr>
      <w:r w:rsidRPr="00DE5675">
        <w:rPr>
          <w:i/>
          <w:iCs/>
          <w:color w:val="000000" w:themeColor="text1"/>
          <w:sz w:val="24"/>
        </w:rPr>
        <w:t>Die tragende Holzkonstruktion des CTH besteht ausschließlich aus geschädigtem Kiefern- und Fichtenholz aus der unmittelbaren Umgebung.</w:t>
      </w:r>
    </w:p>
    <w:p w14:paraId="04489DC4" w14:textId="2D5DC1B1" w:rsidR="009D2E7D" w:rsidRPr="004A58F3" w:rsidRDefault="009D2E7D" w:rsidP="00DE5675">
      <w:pPr>
        <w:spacing w:line="400" w:lineRule="exact"/>
        <w:jc w:val="right"/>
        <w:rPr>
          <w:color w:val="000000" w:themeColor="text1"/>
          <w:sz w:val="24"/>
        </w:rPr>
      </w:pPr>
      <w:r w:rsidRPr="004A58F3">
        <w:rPr>
          <w:color w:val="000000" w:themeColor="text1"/>
          <w:sz w:val="24"/>
        </w:rPr>
        <w:t xml:space="preserve">Foto: Sebastian </w:t>
      </w:r>
      <w:proofErr w:type="spellStart"/>
      <w:r w:rsidRPr="004A58F3">
        <w:rPr>
          <w:color w:val="000000" w:themeColor="text1"/>
          <w:sz w:val="24"/>
        </w:rPr>
        <w:t>Kolm</w:t>
      </w:r>
      <w:proofErr w:type="spellEnd"/>
    </w:p>
    <w:p w14:paraId="7DF5AC00" w14:textId="5BF499D6" w:rsidR="009D2E7D" w:rsidRPr="004A58F3" w:rsidRDefault="009D2E7D" w:rsidP="009D2E7D">
      <w:pPr>
        <w:spacing w:line="400" w:lineRule="exact"/>
        <w:rPr>
          <w:color w:val="000000" w:themeColor="text1"/>
          <w:sz w:val="24"/>
        </w:rPr>
      </w:pPr>
    </w:p>
    <w:p w14:paraId="24D491FA" w14:textId="44B62A5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 wp14:anchorId="13AA283D" wp14:editId="090393D3">
            <wp:simplePos x="0" y="0"/>
            <wp:positionH relativeFrom="column">
              <wp:posOffset>-68580</wp:posOffset>
            </wp:positionH>
            <wp:positionV relativeFrom="paragraph">
              <wp:posOffset>266065</wp:posOffset>
            </wp:positionV>
            <wp:extent cx="351472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41" y="21515"/>
                <wp:lineTo x="21541" y="0"/>
                <wp:lineTo x="0" y="0"/>
              </wp:wrapPolygon>
            </wp:wrapTight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6BA1A9" w14:textId="7777777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15E4D7D3" w14:textId="7777777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1D320078" w14:textId="7777777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5CB87172" w14:textId="6A7BF610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31403229" w14:textId="7777777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017915A" w14:textId="77777777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0CE556E" w14:textId="6340643E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4F89BB49" w14:textId="2DE03DD2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1471799" w14:textId="038C27A0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07F48EA4" w14:textId="503608CB" w:rsid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756AA709" w14:textId="7597537C" w:rsidR="009D2E7D" w:rsidRPr="009D2E7D" w:rsidRDefault="009D2E7D" w:rsidP="009D2E7D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9D2E7D">
        <w:rPr>
          <w:b/>
          <w:bCs/>
          <w:color w:val="000000" w:themeColor="text1"/>
          <w:sz w:val="24"/>
        </w:rPr>
        <w:t>[22-05 Seitenansicht]</w:t>
      </w:r>
    </w:p>
    <w:p w14:paraId="1797085F" w14:textId="666E6D82" w:rsidR="009D2E7D" w:rsidRPr="009D2E7D" w:rsidRDefault="007A7B54" w:rsidP="009D2E7D">
      <w:pPr>
        <w:pStyle w:val="Textkrper21"/>
        <w:spacing w:line="360" w:lineRule="auto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Das zirkulär geplante </w:t>
      </w:r>
      <w:proofErr w:type="spellStart"/>
      <w:r>
        <w:rPr>
          <w:color w:val="000000" w:themeColor="text1"/>
        </w:rPr>
        <w:t>Minihaus</w:t>
      </w:r>
      <w:proofErr w:type="spellEnd"/>
      <w:r>
        <w:rPr>
          <w:color w:val="000000" w:themeColor="text1"/>
        </w:rPr>
        <w:t xml:space="preserve"> hat seinen Platz direkt auf dem Campus gefunden und wird in den nächsten fünf Jahren als Gästewohnung für Besucher der Hochschule genutzt.</w:t>
      </w:r>
    </w:p>
    <w:p w14:paraId="1828E0FB" w14:textId="21F70794" w:rsidR="009D2E7D" w:rsidRPr="009D2E7D" w:rsidRDefault="009D2E7D" w:rsidP="009D2E7D">
      <w:pPr>
        <w:spacing w:line="400" w:lineRule="exact"/>
        <w:jc w:val="right"/>
        <w:rPr>
          <w:color w:val="000000" w:themeColor="text1"/>
          <w:sz w:val="24"/>
        </w:rPr>
      </w:pPr>
      <w:r w:rsidRPr="009D2E7D">
        <w:rPr>
          <w:color w:val="000000" w:themeColor="text1"/>
          <w:sz w:val="24"/>
        </w:rPr>
        <w:t xml:space="preserve">Foto: Sebastian </w:t>
      </w:r>
      <w:proofErr w:type="spellStart"/>
      <w:r w:rsidRPr="009D2E7D">
        <w:rPr>
          <w:color w:val="000000" w:themeColor="text1"/>
          <w:sz w:val="24"/>
        </w:rPr>
        <w:t>Kolm</w:t>
      </w:r>
      <w:proofErr w:type="spellEnd"/>
    </w:p>
    <w:p w14:paraId="761DEF1A" w14:textId="38DF2CAF" w:rsidR="009D2E7D" w:rsidRDefault="009D2E7D" w:rsidP="00E04DB1">
      <w:pPr>
        <w:spacing w:line="400" w:lineRule="exact"/>
        <w:rPr>
          <w:color w:val="000000" w:themeColor="text1"/>
          <w:sz w:val="24"/>
        </w:rPr>
      </w:pPr>
    </w:p>
    <w:p w14:paraId="69E5F4E1" w14:textId="77777777" w:rsidR="00E04DB1" w:rsidRPr="009D2E7D" w:rsidRDefault="00E04DB1" w:rsidP="00E04DB1">
      <w:pPr>
        <w:spacing w:line="400" w:lineRule="exact"/>
        <w:rPr>
          <w:color w:val="000000" w:themeColor="text1"/>
          <w:sz w:val="24"/>
        </w:rPr>
      </w:pPr>
    </w:p>
    <w:p w14:paraId="0FB82CF2" w14:textId="4188F5ED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  <w:r>
        <w:rPr>
          <w:noProof/>
        </w:rPr>
        <w:drawing>
          <wp:anchor distT="0" distB="0" distL="114300" distR="114300" simplePos="0" relativeHeight="251666944" behindDoc="1" locked="0" layoutInCell="1" allowOverlap="1" wp14:anchorId="355A38E0" wp14:editId="3E4F5FB0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51472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41" y="21515"/>
                <wp:lineTo x="21541" y="0"/>
                <wp:lineTo x="0" y="0"/>
              </wp:wrapPolygon>
            </wp:wrapTight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1E788C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F0D6A38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069BCA54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035CF3B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1B20F358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38D08556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0DA635B6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5F148CD4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63C76D87" w14:textId="77777777" w:rsidR="00E04DB1" w:rsidRDefault="00E04DB1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5DC801C" w14:textId="6E1842C5" w:rsidR="00380A25" w:rsidRPr="009D2E7D" w:rsidRDefault="00380A25" w:rsidP="00380A25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9D2E7D">
        <w:rPr>
          <w:b/>
          <w:bCs/>
          <w:color w:val="000000" w:themeColor="text1"/>
          <w:sz w:val="24"/>
        </w:rPr>
        <w:t xml:space="preserve">[22-05 </w:t>
      </w:r>
      <w:r w:rsidR="00140396">
        <w:rPr>
          <w:b/>
          <w:bCs/>
          <w:color w:val="000000" w:themeColor="text1"/>
          <w:sz w:val="24"/>
        </w:rPr>
        <w:t>Innen</w:t>
      </w:r>
      <w:r w:rsidRPr="009D2E7D">
        <w:rPr>
          <w:b/>
          <w:bCs/>
          <w:color w:val="000000" w:themeColor="text1"/>
          <w:sz w:val="24"/>
        </w:rPr>
        <w:t>]</w:t>
      </w:r>
    </w:p>
    <w:p w14:paraId="172B7A08" w14:textId="25519BC6" w:rsidR="00380A25" w:rsidRPr="009D2E7D" w:rsidRDefault="00140396" w:rsidP="00380A25">
      <w:pPr>
        <w:pStyle w:val="Textkrper21"/>
        <w:spacing w:line="360" w:lineRule="auto"/>
        <w:rPr>
          <w:color w:val="000000" w:themeColor="text1"/>
        </w:rPr>
      </w:pPr>
      <w:r>
        <w:rPr>
          <w:color w:val="000000" w:themeColor="text1"/>
        </w:rPr>
        <w:t>Die Wände aus Stroh und Lehm wurden abschließend mit Lehm</w:t>
      </w:r>
      <w:r w:rsidR="0023478A">
        <w:rPr>
          <w:color w:val="000000" w:themeColor="text1"/>
        </w:rPr>
        <w:t>-Wand</w:t>
      </w:r>
      <w:r>
        <w:rPr>
          <w:color w:val="000000" w:themeColor="text1"/>
        </w:rPr>
        <w:t xml:space="preserve">farbe von </w:t>
      </w:r>
      <w:r w:rsidR="00595776">
        <w:rPr>
          <w:color w:val="000000" w:themeColor="text1"/>
        </w:rPr>
        <w:t>Leipfinger-Bader</w:t>
      </w:r>
      <w:r>
        <w:rPr>
          <w:color w:val="000000" w:themeColor="text1"/>
        </w:rPr>
        <w:t xml:space="preserve"> gestrichen. Sie sorgt für ein helles und einladendes Inneres. </w:t>
      </w:r>
    </w:p>
    <w:p w14:paraId="79F53FCC" w14:textId="2F4385F8" w:rsidR="00380A25" w:rsidRDefault="00380A25" w:rsidP="00380A25">
      <w:pPr>
        <w:spacing w:line="400" w:lineRule="exact"/>
        <w:jc w:val="right"/>
        <w:rPr>
          <w:color w:val="000000" w:themeColor="text1"/>
          <w:sz w:val="24"/>
        </w:rPr>
      </w:pPr>
      <w:r w:rsidRPr="009D2E7D">
        <w:rPr>
          <w:color w:val="000000" w:themeColor="text1"/>
          <w:sz w:val="24"/>
        </w:rPr>
        <w:t xml:space="preserve">Foto: Sebastian </w:t>
      </w:r>
      <w:proofErr w:type="spellStart"/>
      <w:r w:rsidRPr="009D2E7D">
        <w:rPr>
          <w:color w:val="000000" w:themeColor="text1"/>
          <w:sz w:val="24"/>
        </w:rPr>
        <w:t>Kolm</w:t>
      </w:r>
      <w:proofErr w:type="spellEnd"/>
    </w:p>
    <w:p w14:paraId="4C773B75" w14:textId="40AEC55C" w:rsidR="00E04DB1" w:rsidRDefault="00E04DB1" w:rsidP="00380A25">
      <w:pPr>
        <w:spacing w:line="400" w:lineRule="exact"/>
        <w:jc w:val="right"/>
        <w:rPr>
          <w:color w:val="000000" w:themeColor="text1"/>
          <w:sz w:val="24"/>
        </w:rPr>
      </w:pPr>
    </w:p>
    <w:p w14:paraId="0BD63E14" w14:textId="35184F12" w:rsidR="00E04DB1" w:rsidRDefault="00E04DB1" w:rsidP="00380A25">
      <w:pPr>
        <w:spacing w:line="400" w:lineRule="exact"/>
        <w:jc w:val="right"/>
        <w:rPr>
          <w:color w:val="000000" w:themeColor="text1"/>
          <w:sz w:val="24"/>
        </w:rPr>
      </w:pPr>
    </w:p>
    <w:p w14:paraId="5176A378" w14:textId="5719BCE6" w:rsidR="00E04DB1" w:rsidRDefault="0062588F" w:rsidP="00E04DB1">
      <w:pPr>
        <w:spacing w:line="360" w:lineRule="auto"/>
        <w:jc w:val="both"/>
        <w:rPr>
          <w:b/>
          <w:bCs/>
          <w:color w:val="000000" w:themeColor="text1"/>
          <w:sz w:val="24"/>
        </w:rPr>
      </w:pPr>
      <w:r>
        <w:rPr>
          <w:noProof/>
        </w:rPr>
        <w:lastRenderedPageBreak/>
        <w:drawing>
          <wp:inline distT="0" distB="0" distL="0" distR="0" wp14:anchorId="1170971A" wp14:editId="2761883A">
            <wp:extent cx="2428875" cy="351472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A23BC" w14:textId="1E55A3E2" w:rsidR="00E04DB1" w:rsidRPr="009D2E7D" w:rsidRDefault="00E04DB1" w:rsidP="00E04DB1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9D2E7D">
        <w:rPr>
          <w:b/>
          <w:bCs/>
          <w:color w:val="000000" w:themeColor="text1"/>
          <w:sz w:val="24"/>
        </w:rPr>
        <w:t xml:space="preserve">[22-05 </w:t>
      </w:r>
      <w:r w:rsidR="0001710F">
        <w:rPr>
          <w:b/>
          <w:bCs/>
          <w:color w:val="000000" w:themeColor="text1"/>
          <w:sz w:val="24"/>
        </w:rPr>
        <w:t>Treppe</w:t>
      </w:r>
      <w:r w:rsidRPr="009D2E7D">
        <w:rPr>
          <w:b/>
          <w:bCs/>
          <w:color w:val="000000" w:themeColor="text1"/>
          <w:sz w:val="24"/>
        </w:rPr>
        <w:t>]</w:t>
      </w:r>
    </w:p>
    <w:p w14:paraId="225D64E9" w14:textId="6EEE7EF6" w:rsidR="00E04DB1" w:rsidRDefault="00813212" w:rsidP="00E04DB1">
      <w:pPr>
        <w:pStyle w:val="Textkrper21"/>
        <w:spacing w:line="360" w:lineRule="auto"/>
        <w:rPr>
          <w:color w:val="000000" w:themeColor="text1"/>
        </w:rPr>
      </w:pPr>
      <w:r>
        <w:rPr>
          <w:color w:val="000000" w:themeColor="text1"/>
        </w:rPr>
        <w:t>Das Tiny House erstreckt sich über zwei Etagen und wirkt damit besonders großzügig.</w:t>
      </w:r>
    </w:p>
    <w:p w14:paraId="6659B33C" w14:textId="248BC79D" w:rsidR="00E04DB1" w:rsidRPr="009D2E7D" w:rsidRDefault="00E04DB1" w:rsidP="00813212">
      <w:pPr>
        <w:spacing w:line="400" w:lineRule="exact"/>
        <w:jc w:val="right"/>
        <w:rPr>
          <w:color w:val="000000" w:themeColor="text1"/>
          <w:sz w:val="24"/>
        </w:rPr>
      </w:pPr>
      <w:r w:rsidRPr="009D2E7D">
        <w:rPr>
          <w:color w:val="000000" w:themeColor="text1"/>
          <w:sz w:val="24"/>
        </w:rPr>
        <w:t xml:space="preserve">Foto: Sebastian </w:t>
      </w:r>
      <w:proofErr w:type="spellStart"/>
      <w:r w:rsidRPr="009D2E7D">
        <w:rPr>
          <w:color w:val="000000" w:themeColor="text1"/>
          <w:sz w:val="24"/>
        </w:rPr>
        <w:t>Kolm</w:t>
      </w:r>
      <w:proofErr w:type="spellEnd"/>
    </w:p>
    <w:p w14:paraId="009E3C29" w14:textId="7D06C276" w:rsidR="00E04DB1" w:rsidRDefault="00E66779" w:rsidP="00380A25">
      <w:pPr>
        <w:spacing w:line="400" w:lineRule="exact"/>
        <w:jc w:val="right"/>
        <w:rPr>
          <w:color w:val="000000" w:themeColor="text1"/>
          <w:sz w:val="24"/>
        </w:rPr>
      </w:pPr>
      <w:r>
        <w:rPr>
          <w:noProof/>
        </w:rPr>
        <w:drawing>
          <wp:anchor distT="0" distB="0" distL="114300" distR="114300" simplePos="0" relativeHeight="251667968" behindDoc="1" locked="0" layoutInCell="1" allowOverlap="1" wp14:anchorId="03026C04" wp14:editId="075F2A92">
            <wp:simplePos x="0" y="0"/>
            <wp:positionH relativeFrom="margin">
              <wp:align>left</wp:align>
            </wp:positionH>
            <wp:positionV relativeFrom="paragraph">
              <wp:posOffset>218440</wp:posOffset>
            </wp:positionV>
            <wp:extent cx="351472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41" y="21515"/>
                <wp:lineTo x="21541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F365CA" w14:textId="6B96389D" w:rsidR="00E66779" w:rsidRDefault="00E66779" w:rsidP="00380A25">
      <w:pPr>
        <w:spacing w:line="400" w:lineRule="exact"/>
        <w:jc w:val="right"/>
        <w:rPr>
          <w:color w:val="000000" w:themeColor="text1"/>
          <w:sz w:val="24"/>
        </w:rPr>
      </w:pPr>
    </w:p>
    <w:p w14:paraId="7CCF3BB0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51A8380D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38225AE4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09BF40FF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64AB9F9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2FE4E2C2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642217A9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15C8B2D1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17880C13" w14:textId="77777777" w:rsidR="00E66779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</w:p>
    <w:p w14:paraId="30747CDE" w14:textId="1020036A" w:rsidR="00E66779" w:rsidRPr="009D2E7D" w:rsidRDefault="00E66779" w:rsidP="00E66779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9D2E7D">
        <w:rPr>
          <w:b/>
          <w:bCs/>
          <w:color w:val="000000" w:themeColor="text1"/>
          <w:sz w:val="24"/>
        </w:rPr>
        <w:t xml:space="preserve">[22-05 </w:t>
      </w:r>
      <w:r w:rsidR="00140396">
        <w:rPr>
          <w:b/>
          <w:bCs/>
          <w:color w:val="000000" w:themeColor="text1"/>
          <w:sz w:val="24"/>
        </w:rPr>
        <w:t>Dach</w:t>
      </w:r>
      <w:r w:rsidRPr="009D2E7D">
        <w:rPr>
          <w:b/>
          <w:bCs/>
          <w:color w:val="000000" w:themeColor="text1"/>
          <w:sz w:val="24"/>
        </w:rPr>
        <w:t>]</w:t>
      </w:r>
    </w:p>
    <w:p w14:paraId="36D43D00" w14:textId="601EBD29" w:rsidR="00E66779" w:rsidRPr="009D2E7D" w:rsidRDefault="00140396" w:rsidP="00E66779">
      <w:pPr>
        <w:pStyle w:val="Textkrper21"/>
        <w:spacing w:line="360" w:lineRule="auto"/>
        <w:rPr>
          <w:color w:val="000000" w:themeColor="text1"/>
        </w:rPr>
      </w:pPr>
      <w:r>
        <w:rPr>
          <w:color w:val="000000" w:themeColor="text1"/>
        </w:rPr>
        <w:t>Die elektrische Strahlungsheizung im Dach sorgt für ein angenehmes Raumklima</w:t>
      </w:r>
      <w:r w:rsidR="0035225A">
        <w:rPr>
          <w:color w:val="000000" w:themeColor="text1"/>
        </w:rPr>
        <w:t xml:space="preserve"> und ist von innen gänzlich unsichtbar.</w:t>
      </w:r>
    </w:p>
    <w:p w14:paraId="0735028B" w14:textId="77777777" w:rsidR="00E66779" w:rsidRPr="009D2E7D" w:rsidRDefault="00E66779" w:rsidP="00E66779">
      <w:pPr>
        <w:spacing w:line="400" w:lineRule="exact"/>
        <w:jc w:val="right"/>
        <w:rPr>
          <w:color w:val="000000" w:themeColor="text1"/>
          <w:sz w:val="24"/>
        </w:rPr>
      </w:pPr>
      <w:r w:rsidRPr="009D2E7D">
        <w:rPr>
          <w:color w:val="000000" w:themeColor="text1"/>
          <w:sz w:val="24"/>
        </w:rPr>
        <w:t xml:space="preserve">Foto: Sebastian </w:t>
      </w:r>
      <w:proofErr w:type="spellStart"/>
      <w:r w:rsidRPr="009D2E7D">
        <w:rPr>
          <w:color w:val="000000" w:themeColor="text1"/>
          <w:sz w:val="24"/>
        </w:rPr>
        <w:t>Kolm</w:t>
      </w:r>
      <w:proofErr w:type="spellEnd"/>
    </w:p>
    <w:p w14:paraId="1FD10333" w14:textId="77777777" w:rsidR="00E66779" w:rsidRPr="009D2E7D" w:rsidRDefault="00E66779" w:rsidP="00380A25">
      <w:pPr>
        <w:spacing w:line="400" w:lineRule="exact"/>
        <w:jc w:val="right"/>
        <w:rPr>
          <w:color w:val="000000" w:themeColor="text1"/>
          <w:sz w:val="24"/>
        </w:rPr>
      </w:pPr>
    </w:p>
    <w:p w14:paraId="5EA79C45" w14:textId="6B6E386B" w:rsidR="00181297" w:rsidRPr="009D2E7D" w:rsidRDefault="00181297" w:rsidP="00380A25">
      <w:pPr>
        <w:spacing w:line="400" w:lineRule="exact"/>
        <w:rPr>
          <w:color w:val="000000" w:themeColor="text1"/>
          <w:sz w:val="24"/>
        </w:rPr>
      </w:pPr>
    </w:p>
    <w:p w14:paraId="20F5C6E2" w14:textId="3F597441" w:rsidR="003915B7" w:rsidRDefault="005A10D2" w:rsidP="002110E5">
      <w:pPr>
        <w:spacing w:line="360" w:lineRule="auto"/>
        <w:jc w:val="both"/>
        <w:rPr>
          <w:b/>
          <w:bCs/>
          <w:color w:val="000000" w:themeColor="text1"/>
          <w:sz w:val="24"/>
        </w:rPr>
      </w:pPr>
      <w:r>
        <w:rPr>
          <w:noProof/>
        </w:rPr>
        <w:lastRenderedPageBreak/>
        <w:drawing>
          <wp:inline distT="0" distB="0" distL="0" distR="0" wp14:anchorId="6507D16E" wp14:editId="77FA4E30">
            <wp:extent cx="3514725" cy="242887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79CEA" w14:textId="35DBD6A4" w:rsidR="002110E5" w:rsidRPr="002A068F" w:rsidRDefault="002110E5" w:rsidP="002110E5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2A068F">
        <w:rPr>
          <w:b/>
          <w:bCs/>
          <w:color w:val="000000" w:themeColor="text1"/>
          <w:sz w:val="24"/>
        </w:rPr>
        <w:t>[2</w:t>
      </w:r>
      <w:r w:rsidR="00C70153">
        <w:rPr>
          <w:b/>
          <w:bCs/>
          <w:color w:val="000000" w:themeColor="text1"/>
          <w:sz w:val="24"/>
        </w:rPr>
        <w:t>2</w:t>
      </w:r>
      <w:r w:rsidRPr="002A068F">
        <w:rPr>
          <w:b/>
          <w:bCs/>
          <w:color w:val="000000" w:themeColor="text1"/>
          <w:sz w:val="24"/>
        </w:rPr>
        <w:t>-0</w:t>
      </w:r>
      <w:r w:rsidR="004E572D">
        <w:rPr>
          <w:b/>
          <w:bCs/>
          <w:color w:val="000000" w:themeColor="text1"/>
          <w:sz w:val="24"/>
        </w:rPr>
        <w:t>5</w:t>
      </w:r>
      <w:r w:rsidR="00BA0B32">
        <w:rPr>
          <w:b/>
          <w:bCs/>
          <w:color w:val="000000" w:themeColor="text1"/>
          <w:sz w:val="24"/>
        </w:rPr>
        <w:t xml:space="preserve"> </w:t>
      </w:r>
      <w:r w:rsidR="005A10D2">
        <w:rPr>
          <w:b/>
          <w:bCs/>
          <w:color w:val="000000" w:themeColor="text1"/>
          <w:sz w:val="24"/>
        </w:rPr>
        <w:t>Baustelle</w:t>
      </w:r>
      <w:r w:rsidRPr="002A068F">
        <w:rPr>
          <w:b/>
          <w:bCs/>
          <w:color w:val="000000" w:themeColor="text1"/>
          <w:sz w:val="24"/>
        </w:rPr>
        <w:t>]</w:t>
      </w:r>
    </w:p>
    <w:p w14:paraId="5E311545" w14:textId="52F82180" w:rsidR="00777040" w:rsidRPr="002A068F" w:rsidRDefault="00ED16CD" w:rsidP="00777040">
      <w:pPr>
        <w:pStyle w:val="Textkrper21"/>
        <w:spacing w:line="360" w:lineRule="auto"/>
        <w:rPr>
          <w:color w:val="000000" w:themeColor="text1"/>
        </w:rPr>
      </w:pPr>
      <w:r>
        <w:rPr>
          <w:color w:val="000000" w:themeColor="text1"/>
        </w:rPr>
        <w:t xml:space="preserve">Die Wand des Tiny House wurde mit Stroh gedämmt und anschließend mit Lehm </w:t>
      </w:r>
      <w:r w:rsidR="00D34E0F">
        <w:rPr>
          <w:color w:val="000000" w:themeColor="text1"/>
        </w:rPr>
        <w:t xml:space="preserve">verputzt. </w:t>
      </w:r>
    </w:p>
    <w:p w14:paraId="030509FD" w14:textId="76AC3A35" w:rsidR="00C74CDA" w:rsidRPr="002A068F" w:rsidRDefault="00C74CDA" w:rsidP="00777040">
      <w:pPr>
        <w:pStyle w:val="Textkrper21"/>
        <w:spacing w:line="360" w:lineRule="auto"/>
        <w:jc w:val="right"/>
        <w:rPr>
          <w:i w:val="0"/>
          <w:iCs w:val="0"/>
          <w:color w:val="000000" w:themeColor="text1"/>
        </w:rPr>
      </w:pPr>
      <w:r w:rsidRPr="002A068F">
        <w:rPr>
          <w:i w:val="0"/>
          <w:iCs w:val="0"/>
          <w:color w:val="000000" w:themeColor="text1"/>
        </w:rPr>
        <w:t xml:space="preserve">Foto: </w:t>
      </w:r>
      <w:r w:rsidR="008E0BC9">
        <w:rPr>
          <w:i w:val="0"/>
          <w:iCs w:val="0"/>
          <w:color w:val="000000" w:themeColor="text1"/>
        </w:rPr>
        <w:t xml:space="preserve">Markus </w:t>
      </w:r>
      <w:proofErr w:type="spellStart"/>
      <w:r w:rsidR="008E0BC9">
        <w:rPr>
          <w:i w:val="0"/>
          <w:iCs w:val="0"/>
          <w:color w:val="000000" w:themeColor="text1"/>
        </w:rPr>
        <w:t>Pollach</w:t>
      </w:r>
      <w:proofErr w:type="spellEnd"/>
    </w:p>
    <w:p w14:paraId="47F2E772" w14:textId="2ABF0E3B" w:rsidR="00AC2BFE" w:rsidRPr="002A068F" w:rsidRDefault="00147131" w:rsidP="00AC2BFE">
      <w:r>
        <w:rPr>
          <w:noProof/>
        </w:rPr>
        <w:drawing>
          <wp:inline distT="0" distB="0" distL="0" distR="0" wp14:anchorId="0298DDBA" wp14:editId="3D7ED4EE">
            <wp:extent cx="2428875" cy="3514725"/>
            <wp:effectExtent l="0" t="0" r="9525" b="952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BEB1A" w14:textId="0F56C894" w:rsidR="00147131" w:rsidRPr="002A068F" w:rsidRDefault="00147131" w:rsidP="00147131">
      <w:pPr>
        <w:spacing w:line="360" w:lineRule="auto"/>
        <w:jc w:val="both"/>
        <w:rPr>
          <w:b/>
          <w:bCs/>
          <w:color w:val="000000" w:themeColor="text1"/>
          <w:sz w:val="24"/>
        </w:rPr>
      </w:pPr>
      <w:r w:rsidRPr="002A068F">
        <w:rPr>
          <w:b/>
          <w:bCs/>
          <w:color w:val="000000" w:themeColor="text1"/>
          <w:sz w:val="24"/>
        </w:rPr>
        <w:t>[2</w:t>
      </w:r>
      <w:r>
        <w:rPr>
          <w:b/>
          <w:bCs/>
          <w:color w:val="000000" w:themeColor="text1"/>
          <w:sz w:val="24"/>
        </w:rPr>
        <w:t>2</w:t>
      </w:r>
      <w:r w:rsidRPr="002A068F">
        <w:rPr>
          <w:b/>
          <w:bCs/>
          <w:color w:val="000000" w:themeColor="text1"/>
          <w:sz w:val="24"/>
        </w:rPr>
        <w:t>-0</w:t>
      </w:r>
      <w:r>
        <w:rPr>
          <w:b/>
          <w:bCs/>
          <w:color w:val="000000" w:themeColor="text1"/>
          <w:sz w:val="24"/>
        </w:rPr>
        <w:t xml:space="preserve">5 </w:t>
      </w:r>
      <w:r w:rsidR="00E6721D">
        <w:rPr>
          <w:b/>
          <w:bCs/>
          <w:color w:val="000000" w:themeColor="text1"/>
          <w:sz w:val="24"/>
        </w:rPr>
        <w:t>Lehmwand</w:t>
      </w:r>
      <w:r w:rsidRPr="002A068F">
        <w:rPr>
          <w:b/>
          <w:bCs/>
          <w:color w:val="000000" w:themeColor="text1"/>
          <w:sz w:val="24"/>
        </w:rPr>
        <w:t>]</w:t>
      </w:r>
    </w:p>
    <w:p w14:paraId="71196FE3" w14:textId="589345E7" w:rsidR="001C2EF7" w:rsidRDefault="001C2EF7" w:rsidP="001C2EF7">
      <w:pPr>
        <w:pStyle w:val="Textkrper21"/>
        <w:spacing w:line="360" w:lineRule="auto"/>
        <w:rPr>
          <w:i w:val="0"/>
          <w:iCs w:val="0"/>
          <w:color w:val="000000" w:themeColor="text1"/>
        </w:rPr>
      </w:pPr>
      <w:r w:rsidRPr="00E86904">
        <w:rPr>
          <w:color w:val="000000" w:themeColor="text1"/>
        </w:rPr>
        <w:t xml:space="preserve">Das Auftragen des Lehmputzes auf der Innenseite der Strohwand erfolgte in </w:t>
      </w:r>
      <w:r>
        <w:rPr>
          <w:color w:val="000000" w:themeColor="text1"/>
        </w:rPr>
        <w:t>rund acht</w:t>
      </w:r>
      <w:r w:rsidRPr="00E86904">
        <w:rPr>
          <w:color w:val="000000" w:themeColor="text1"/>
        </w:rPr>
        <w:t xml:space="preserve"> Arbeitsgängen</w:t>
      </w:r>
      <w:r>
        <w:rPr>
          <w:color w:val="000000" w:themeColor="text1"/>
        </w:rPr>
        <w:t>.</w:t>
      </w:r>
      <w:r w:rsidRPr="002A068F">
        <w:rPr>
          <w:i w:val="0"/>
          <w:iCs w:val="0"/>
          <w:color w:val="000000" w:themeColor="text1"/>
        </w:rPr>
        <w:t xml:space="preserve"> </w:t>
      </w:r>
    </w:p>
    <w:p w14:paraId="59FB8D2D" w14:textId="463EC507" w:rsidR="00147131" w:rsidRPr="002A068F" w:rsidRDefault="00147131" w:rsidP="00147131">
      <w:pPr>
        <w:pStyle w:val="Textkrper21"/>
        <w:spacing w:line="360" w:lineRule="auto"/>
        <w:jc w:val="right"/>
        <w:rPr>
          <w:i w:val="0"/>
          <w:iCs w:val="0"/>
          <w:color w:val="000000" w:themeColor="text1"/>
        </w:rPr>
      </w:pPr>
      <w:r w:rsidRPr="002A068F">
        <w:rPr>
          <w:i w:val="0"/>
          <w:iCs w:val="0"/>
          <w:color w:val="000000" w:themeColor="text1"/>
        </w:rPr>
        <w:t xml:space="preserve">Foto: </w:t>
      </w:r>
      <w:r>
        <w:rPr>
          <w:i w:val="0"/>
          <w:iCs w:val="0"/>
          <w:color w:val="000000" w:themeColor="text1"/>
        </w:rPr>
        <w:t xml:space="preserve">Markus </w:t>
      </w:r>
      <w:proofErr w:type="spellStart"/>
      <w:r>
        <w:rPr>
          <w:i w:val="0"/>
          <w:iCs w:val="0"/>
          <w:color w:val="000000" w:themeColor="text1"/>
        </w:rPr>
        <w:t>Pollach</w:t>
      </w:r>
      <w:proofErr w:type="spellEnd"/>
    </w:p>
    <w:p w14:paraId="29DD2402" w14:textId="77777777" w:rsidR="009B0607" w:rsidRPr="002A068F" w:rsidRDefault="009B0607" w:rsidP="009B0607">
      <w:pPr>
        <w:pStyle w:val="Textkrper"/>
        <w:spacing w:line="360" w:lineRule="auto"/>
        <w:jc w:val="right"/>
        <w:rPr>
          <w:b w:val="0"/>
          <w:bCs w:val="0"/>
          <w:color w:val="000000" w:themeColor="text1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7473"/>
      </w:tblGrid>
      <w:tr w:rsidR="009B0607" w:rsidRPr="002A068F" w14:paraId="41384ECB" w14:textId="77777777" w:rsidTr="00900CDF">
        <w:tc>
          <w:tcPr>
            <w:tcW w:w="7473" w:type="dxa"/>
            <w:shd w:val="clear" w:color="auto" w:fill="D9D9D9" w:themeFill="background1" w:themeFillShade="D9"/>
          </w:tcPr>
          <w:p w14:paraId="23BB2AC2" w14:textId="070CB3D7" w:rsidR="009B0607" w:rsidRPr="002A068F" w:rsidRDefault="009B0607" w:rsidP="00900CDF">
            <w:pPr>
              <w:spacing w:line="400" w:lineRule="exact"/>
              <w:jc w:val="both"/>
              <w:rPr>
                <w:b/>
                <w:color w:val="000000" w:themeColor="text1"/>
                <w:sz w:val="24"/>
              </w:rPr>
            </w:pPr>
            <w:r w:rsidRPr="002A068F">
              <w:rPr>
                <w:b/>
                <w:color w:val="000000" w:themeColor="text1"/>
                <w:sz w:val="24"/>
              </w:rPr>
              <w:t xml:space="preserve">Über </w:t>
            </w:r>
            <w:r w:rsidR="00595776">
              <w:rPr>
                <w:b/>
                <w:color w:val="000000" w:themeColor="text1"/>
                <w:sz w:val="24"/>
              </w:rPr>
              <w:t>Leipfinger-Bader</w:t>
            </w:r>
            <w:r w:rsidRPr="002A068F">
              <w:rPr>
                <w:b/>
                <w:color w:val="000000" w:themeColor="text1"/>
                <w:sz w:val="24"/>
              </w:rPr>
              <w:t>:</w:t>
            </w:r>
          </w:p>
          <w:p w14:paraId="5E6419A2" w14:textId="397806E1" w:rsidR="009B0607" w:rsidRPr="00201841" w:rsidRDefault="00595776" w:rsidP="00900CDF">
            <w:pPr>
              <w:spacing w:line="400" w:lineRule="exact"/>
              <w:jc w:val="both"/>
              <w:rPr>
                <w:bCs/>
                <w:color w:val="000000" w:themeColor="text1"/>
                <w:sz w:val="24"/>
              </w:rPr>
            </w:pPr>
            <w:r>
              <w:rPr>
                <w:bCs/>
                <w:color w:val="000000" w:themeColor="text1"/>
                <w:sz w:val="24"/>
              </w:rPr>
              <w:lastRenderedPageBreak/>
              <w:t>Leipfinger-Bader</w:t>
            </w:r>
            <w:r w:rsidR="009B0607" w:rsidRPr="002A068F">
              <w:rPr>
                <w:bCs/>
                <w:color w:val="000000" w:themeColor="text1"/>
                <w:sz w:val="24"/>
              </w:rPr>
              <w:t xml:space="preserve"> ist der Spezialist für </w:t>
            </w:r>
            <w:r w:rsidR="009B0607" w:rsidRPr="009D223E">
              <w:rPr>
                <w:bCs/>
                <w:color w:val="000000" w:themeColor="text1"/>
                <w:sz w:val="24"/>
              </w:rPr>
              <w:t xml:space="preserve">nachhaltige Lehmbauprodukte </w:t>
            </w:r>
            <w:r w:rsidR="009B0607" w:rsidRPr="002A068F">
              <w:rPr>
                <w:bCs/>
                <w:color w:val="000000" w:themeColor="text1"/>
                <w:sz w:val="24"/>
              </w:rPr>
              <w:t>im gesamten Innenausbau. Die ökologischen Trockenbauelemente kommen im Holz- und Massivneubau und bei der Altbausanierung als Alternative zu Gips zum Einsatz – in Form von Trennwänden, als Innenbeplankung von speicherschwachen Außenwänden oder beim Dachausbau. Das Unternehmen bezieht seinen hochwertigen Rohstoff Lehm aus regionalen Lehm</w:t>
            </w:r>
            <w:r w:rsidR="009B0607" w:rsidRPr="009D223E">
              <w:rPr>
                <w:bCs/>
                <w:color w:val="000000" w:themeColor="text1"/>
                <w:sz w:val="24"/>
              </w:rPr>
              <w:t xml:space="preserve">vorkommen in Deutschland und versteht sich als innovationsstarken Partner für design- und nachhaltigkeitsorientierte Investoren, Architekten und Sanierungsfirmen. Seit Juli 2021 ist die Firmengruppe Leipfinger-Bader aus Vatersdorf (Bayern) – ein führendes Unternehmen der deutschen Baustoffindustrie – Eigentümer von </w:t>
            </w:r>
            <w:r>
              <w:rPr>
                <w:bCs/>
                <w:color w:val="000000" w:themeColor="text1"/>
                <w:sz w:val="24"/>
              </w:rPr>
              <w:t>Leipfinger-Bader</w:t>
            </w:r>
            <w:r w:rsidR="009B0607" w:rsidRPr="009D223E">
              <w:rPr>
                <w:bCs/>
                <w:color w:val="000000" w:themeColor="text1"/>
                <w:sz w:val="24"/>
              </w:rPr>
              <w:t>.</w:t>
            </w:r>
          </w:p>
        </w:tc>
      </w:tr>
    </w:tbl>
    <w:p w14:paraId="0F1C1E3A" w14:textId="150FD535" w:rsidR="00BD67C6" w:rsidRPr="0058072B" w:rsidRDefault="00BD67C6" w:rsidP="005B4DB9">
      <w:pPr>
        <w:pStyle w:val="berschrift6"/>
        <w:numPr>
          <w:ilvl w:val="0"/>
          <w:numId w:val="0"/>
        </w:numPr>
        <w:rPr>
          <w:color w:val="000000" w:themeColor="text1"/>
        </w:rPr>
      </w:pPr>
      <w:proofErr w:type="spellStart"/>
      <w:r w:rsidRPr="0058072B">
        <w:rPr>
          <w:color w:val="000000" w:themeColor="text1"/>
        </w:rPr>
        <w:lastRenderedPageBreak/>
        <w:t>Social</w:t>
      </w:r>
      <w:proofErr w:type="spellEnd"/>
      <w:r w:rsidRPr="0058072B">
        <w:rPr>
          <w:color w:val="000000" w:themeColor="text1"/>
        </w:rPr>
        <w:t xml:space="preserve"> Media</w:t>
      </w:r>
    </w:p>
    <w:p w14:paraId="44C0558F" w14:textId="1CCF2DCE" w:rsidR="00BD67C6" w:rsidRDefault="00BD67C6" w:rsidP="00BD67C6">
      <w:pPr>
        <w:pStyle w:val="berschrift6"/>
        <w:rPr>
          <w:b w:val="0"/>
          <w:bCs w:val="0"/>
          <w:color w:val="000000" w:themeColor="text1"/>
        </w:rPr>
      </w:pPr>
      <w:r w:rsidRPr="0058072B">
        <w:rPr>
          <w:b w:val="0"/>
          <w:bCs w:val="0"/>
          <w:color w:val="000000" w:themeColor="text1"/>
        </w:rPr>
        <w:t xml:space="preserve">Sollten Sie das vorliegende Thema für einen Post nutzen, freuen wir uns, wenn Sie zu </w:t>
      </w:r>
      <w:r w:rsidR="00595776">
        <w:rPr>
          <w:b w:val="0"/>
          <w:bCs w:val="0"/>
          <w:color w:val="000000" w:themeColor="text1"/>
        </w:rPr>
        <w:t>Leipfinger-Bader</w:t>
      </w:r>
      <w:r w:rsidRPr="0058072B">
        <w:rPr>
          <w:b w:val="0"/>
          <w:bCs w:val="0"/>
          <w:color w:val="000000" w:themeColor="text1"/>
        </w:rPr>
        <w:t xml:space="preserve"> verlinken: </w:t>
      </w:r>
    </w:p>
    <w:p w14:paraId="531CEF82" w14:textId="181D267F" w:rsidR="00595776" w:rsidRDefault="00595776" w:rsidP="00595776"/>
    <w:p w14:paraId="305A1FE6" w14:textId="61E9D43E" w:rsidR="00595776" w:rsidRDefault="00595776" w:rsidP="0059577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>
        <w:rPr>
          <w:bCs/>
          <w:sz w:val="24"/>
          <w:lang w:eastAsia="en-US"/>
        </w:rPr>
        <w:tab/>
        <w:t>Leipfinger-Bader @</w:t>
      </w:r>
      <w:proofErr w:type="spellStart"/>
      <w:r>
        <w:rPr>
          <w:bCs/>
          <w:sz w:val="24"/>
          <w:lang w:eastAsia="en-US"/>
        </w:rPr>
        <w:t>leipfingerbader</w:t>
      </w:r>
      <w:proofErr w:type="spellEnd"/>
      <w:r>
        <w:rPr>
          <w:bCs/>
          <w:sz w:val="24"/>
          <w:lang w:eastAsia="en-US"/>
        </w:rPr>
        <w:tab/>
        <w:t xml:space="preserve"> </w:t>
      </w:r>
      <w:r>
        <w:rPr>
          <w:noProof/>
        </w:rPr>
        <w:drawing>
          <wp:anchor distT="0" distB="0" distL="114300" distR="114300" simplePos="0" relativeHeight="251671040" behindDoc="1" locked="0" layoutInCell="1" allowOverlap="1" wp14:anchorId="25E44EB0" wp14:editId="143C21D0">
            <wp:simplePos x="0" y="0"/>
            <wp:positionH relativeFrom="margin">
              <wp:posOffset>25400</wp:posOffset>
            </wp:positionH>
            <wp:positionV relativeFrom="paragraph">
              <wp:posOffset>67945</wp:posOffset>
            </wp:positionV>
            <wp:extent cx="355600" cy="339725"/>
            <wp:effectExtent l="0" t="0" r="6350" b="3175"/>
            <wp:wrapTight wrapText="bothSides">
              <wp:wrapPolygon edited="0">
                <wp:start x="0" y="0"/>
                <wp:lineTo x="0" y="20591"/>
                <wp:lineTo x="20829" y="20591"/>
                <wp:lineTo x="20829" y="0"/>
                <wp:lineTo x="0" y="0"/>
              </wp:wrapPolygon>
            </wp:wrapTight>
            <wp:docPr id="17" name="Grafik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3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Cs/>
          <w:sz w:val="24"/>
          <w:lang w:eastAsia="en-US"/>
        </w:rPr>
        <w:t xml:space="preserve"> </w:t>
      </w:r>
    </w:p>
    <w:p w14:paraId="0C868CE8" w14:textId="77777777" w:rsidR="00595776" w:rsidRDefault="00595776" w:rsidP="0059577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>
        <w:rPr>
          <w:bCs/>
          <w:sz w:val="24"/>
          <w:lang w:eastAsia="en-US"/>
        </w:rPr>
        <w:t xml:space="preserve">   </w:t>
      </w:r>
      <w:r>
        <w:rPr>
          <w:bCs/>
          <w:sz w:val="24"/>
          <w:lang w:eastAsia="en-US"/>
        </w:rPr>
        <w:tab/>
      </w:r>
      <w:r>
        <w:rPr>
          <w:bCs/>
          <w:sz w:val="24"/>
          <w:lang w:eastAsia="en-US"/>
        </w:rPr>
        <w:tab/>
      </w:r>
    </w:p>
    <w:p w14:paraId="2033F742" w14:textId="0601858F" w:rsidR="00595776" w:rsidRDefault="00595776" w:rsidP="0059577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  <w:r>
        <w:rPr>
          <w:noProof/>
        </w:rPr>
        <w:drawing>
          <wp:anchor distT="0" distB="0" distL="0" distR="0" simplePos="0" relativeHeight="251670016" behindDoc="0" locked="0" layoutInCell="1" allowOverlap="1" wp14:anchorId="451777C2" wp14:editId="61CCB9D2">
            <wp:simplePos x="0" y="0"/>
            <wp:positionH relativeFrom="margin">
              <wp:posOffset>0</wp:posOffset>
            </wp:positionH>
            <wp:positionV relativeFrom="paragraph">
              <wp:posOffset>116205</wp:posOffset>
            </wp:positionV>
            <wp:extent cx="404495" cy="384175"/>
            <wp:effectExtent l="0" t="0" r="0" b="0"/>
            <wp:wrapNone/>
            <wp:docPr id="15" name="Grafik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8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" cy="384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15FF1" w14:textId="77777777" w:rsidR="00595776" w:rsidRDefault="00595776" w:rsidP="0059577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  <w:r>
        <w:rPr>
          <w:bCs/>
          <w:sz w:val="24"/>
          <w:lang w:eastAsia="en-US"/>
        </w:rPr>
        <w:tab/>
      </w:r>
      <w:r>
        <w:rPr>
          <w:bCs/>
          <w:sz w:val="24"/>
          <w:lang w:eastAsia="en-US"/>
        </w:rPr>
        <w:tab/>
        <w:t>Leipfinger-Bader @</w:t>
      </w:r>
      <w:proofErr w:type="spellStart"/>
      <w:r>
        <w:rPr>
          <w:bCs/>
          <w:sz w:val="24"/>
          <w:lang w:eastAsia="en-US"/>
        </w:rPr>
        <w:t>leipfingerbader</w:t>
      </w:r>
      <w:proofErr w:type="spellEnd"/>
    </w:p>
    <w:p w14:paraId="315A8891" w14:textId="77777777" w:rsidR="00595776" w:rsidRPr="00595776" w:rsidRDefault="00595776" w:rsidP="00595776"/>
    <w:p w14:paraId="28B40276" w14:textId="77777777" w:rsidR="00595776" w:rsidRPr="00595776" w:rsidRDefault="00595776" w:rsidP="00BD67C6">
      <w:pPr>
        <w:pStyle w:val="berschrift6"/>
        <w:rPr>
          <w:b w:val="0"/>
          <w:bCs w:val="0"/>
          <w:color w:val="000000" w:themeColor="text1"/>
        </w:rPr>
      </w:pPr>
    </w:p>
    <w:p w14:paraId="219F3B86" w14:textId="62804AC1" w:rsidR="00BD67C6" w:rsidRPr="0058072B" w:rsidRDefault="00BD67C6" w:rsidP="00BD67C6">
      <w:pPr>
        <w:pStyle w:val="berschrift6"/>
        <w:rPr>
          <w:b w:val="0"/>
          <w:bCs w:val="0"/>
          <w:color w:val="000000" w:themeColor="text1"/>
        </w:rPr>
      </w:pPr>
    </w:p>
    <w:p w14:paraId="252B2A50" w14:textId="17ABB6D7" w:rsidR="00BD67C6" w:rsidRDefault="00BD67C6" w:rsidP="00BD67C6">
      <w:pPr>
        <w:pStyle w:val="berschrift6"/>
        <w:numPr>
          <w:ilvl w:val="0"/>
          <w:numId w:val="0"/>
        </w:numPr>
        <w:rPr>
          <w:color w:val="000000" w:themeColor="text1"/>
        </w:rPr>
      </w:pPr>
      <w:r w:rsidRPr="0089340E">
        <w:rPr>
          <w:color w:val="000000" w:themeColor="text1"/>
        </w:rPr>
        <w:t xml:space="preserve">Gerne können Sie folgende Posts nutzen: </w:t>
      </w:r>
    </w:p>
    <w:p w14:paraId="040313BC" w14:textId="77777777" w:rsidR="00BD67C6" w:rsidRPr="00DA17C0" w:rsidRDefault="00BD67C6" w:rsidP="00BD67C6"/>
    <w:p w14:paraId="1BF15A10" w14:textId="77777777" w:rsidR="00595776" w:rsidRDefault="00BD67C6" w:rsidP="005B0F3C">
      <w:pPr>
        <w:spacing w:line="360" w:lineRule="auto"/>
        <w:ind w:left="708"/>
        <w:jc w:val="both"/>
        <w:rPr>
          <w:color w:val="000000" w:themeColor="text1"/>
          <w:sz w:val="24"/>
        </w:rPr>
      </w:pPr>
      <w:r w:rsidRPr="006211D1">
        <w:rPr>
          <w:noProof/>
          <w:sz w:val="24"/>
          <w:lang w:eastAsia="ja-JP"/>
        </w:rPr>
        <w:drawing>
          <wp:anchor distT="0" distB="0" distL="114300" distR="114300" simplePos="0" relativeHeight="251657728" behindDoc="0" locked="0" layoutInCell="1" allowOverlap="1" wp14:anchorId="7E5C6888" wp14:editId="537FE678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342900" cy="327761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277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2FEE">
        <w:rPr>
          <w:noProof/>
          <w:sz w:val="24"/>
          <w:lang w:eastAsia="ja-JP"/>
        </w:rPr>
        <w:t>Zukunftsweisendes Forschungsprojekt mit Beteiligung von</w:t>
      </w:r>
      <w:r w:rsidR="002C1185" w:rsidRPr="002C1185">
        <w:rPr>
          <w:color w:val="000000" w:themeColor="text1"/>
          <w:sz w:val="24"/>
        </w:rPr>
        <w:t xml:space="preserve"> </w:t>
      </w:r>
    </w:p>
    <w:p w14:paraId="4C84921F" w14:textId="776E78AF" w:rsidR="00BD67C6" w:rsidRDefault="002C1185" w:rsidP="005B0F3C">
      <w:pPr>
        <w:spacing w:line="360" w:lineRule="auto"/>
        <w:ind w:left="708"/>
        <w:jc w:val="both"/>
        <w:rPr>
          <w:color w:val="000000" w:themeColor="text1"/>
          <w:sz w:val="24"/>
        </w:rPr>
      </w:pPr>
      <w:r w:rsidRPr="002C1185">
        <w:rPr>
          <w:color w:val="000000" w:themeColor="text1"/>
          <w:sz w:val="24"/>
        </w:rPr>
        <w:t>@</w:t>
      </w:r>
      <w:proofErr w:type="spellStart"/>
      <w:r w:rsidR="00595776">
        <w:rPr>
          <w:bCs/>
          <w:sz w:val="24"/>
          <w:lang w:eastAsia="en-US"/>
        </w:rPr>
        <w:t>leipfingerbader</w:t>
      </w:r>
      <w:proofErr w:type="spellEnd"/>
      <w:r w:rsidR="000C2FEE">
        <w:rPr>
          <w:color w:val="000000" w:themeColor="text1"/>
          <w:sz w:val="24"/>
        </w:rPr>
        <w:t xml:space="preserve">: </w:t>
      </w:r>
      <w:r>
        <w:rPr>
          <w:color w:val="000000" w:themeColor="text1"/>
          <w:sz w:val="24"/>
        </w:rPr>
        <w:t xml:space="preserve"> </w:t>
      </w:r>
      <w:r w:rsidR="000C2FEE" w:rsidRPr="000C2FEE">
        <w:rPr>
          <w:color w:val="000000" w:themeColor="text1"/>
          <w:sz w:val="24"/>
        </w:rPr>
        <w:t xml:space="preserve">Auf dem Gelände der Hochschule Coburg ist ein umweltfreundliches </w:t>
      </w:r>
      <w:proofErr w:type="spellStart"/>
      <w:r w:rsidR="000C2FEE" w:rsidRPr="000C2FEE">
        <w:rPr>
          <w:color w:val="000000" w:themeColor="text1"/>
          <w:sz w:val="24"/>
        </w:rPr>
        <w:t>Circular</w:t>
      </w:r>
      <w:proofErr w:type="spellEnd"/>
      <w:r w:rsidR="000C2FEE" w:rsidRPr="000C2FEE">
        <w:rPr>
          <w:color w:val="000000" w:themeColor="text1"/>
          <w:sz w:val="24"/>
        </w:rPr>
        <w:t xml:space="preserve"> Tiny House (CTH) entstanden. Es besteht fast ausschließlich aus nachwachsenden Materialien wie Lehm, Stroh und Holz. </w:t>
      </w:r>
      <w:r w:rsidR="00595776">
        <w:rPr>
          <w:color w:val="000000" w:themeColor="text1"/>
          <w:sz w:val="24"/>
        </w:rPr>
        <w:t>Leipfinger-Bader</w:t>
      </w:r>
      <w:r w:rsidR="000C2FEE">
        <w:rPr>
          <w:color w:val="000000" w:themeColor="text1"/>
          <w:sz w:val="24"/>
        </w:rPr>
        <w:t xml:space="preserve"> lieferte </w:t>
      </w:r>
      <w:r w:rsidR="000C2FEE" w:rsidRPr="000C2FEE">
        <w:rPr>
          <w:color w:val="000000" w:themeColor="text1"/>
          <w:sz w:val="24"/>
        </w:rPr>
        <w:t>modern-ökologische Lehmplatten sowie Lehmputz</w:t>
      </w:r>
      <w:r w:rsidR="000C2FEE">
        <w:rPr>
          <w:color w:val="000000" w:themeColor="text1"/>
          <w:sz w:val="24"/>
        </w:rPr>
        <w:t xml:space="preserve"> zur Baustelle</w:t>
      </w:r>
      <w:r w:rsidR="000C2FEE" w:rsidRPr="000C2FEE">
        <w:rPr>
          <w:color w:val="000000" w:themeColor="text1"/>
          <w:sz w:val="24"/>
        </w:rPr>
        <w:t>. Das Naturmaterial Lehm zeichnet sich insbesondere durch seine raumklimafördernden Eigenschaften und das Potenzial zur Kreislaufwirtschaft aus.</w:t>
      </w:r>
    </w:p>
    <w:p w14:paraId="6DD993F9" w14:textId="5B2BFA3B" w:rsidR="008452A1" w:rsidRPr="0058072B" w:rsidRDefault="008452A1" w:rsidP="005B0F3C">
      <w:pPr>
        <w:spacing w:line="360" w:lineRule="auto"/>
        <w:ind w:left="708"/>
        <w:jc w:val="both"/>
        <w:rPr>
          <w:b/>
          <w:bCs/>
          <w:color w:val="000000" w:themeColor="text1"/>
        </w:rPr>
      </w:pPr>
    </w:p>
    <w:p w14:paraId="721AB7EC" w14:textId="4D20DB03" w:rsidR="005662FF" w:rsidRPr="008452A1" w:rsidRDefault="007B33E9" w:rsidP="00662B30">
      <w:pPr>
        <w:spacing w:line="400" w:lineRule="exact"/>
        <w:ind w:left="708"/>
        <w:jc w:val="both"/>
        <w:rPr>
          <w:color w:val="000000" w:themeColor="text1"/>
          <w:sz w:val="24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58825CD7" wp14:editId="74228ECC">
            <wp:simplePos x="0" y="0"/>
            <wp:positionH relativeFrom="margin">
              <wp:posOffset>-28608</wp:posOffset>
            </wp:positionH>
            <wp:positionV relativeFrom="paragraph">
              <wp:posOffset>79576</wp:posOffset>
            </wp:positionV>
            <wp:extent cx="427404" cy="406033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404" cy="4060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2FEE" w:rsidRPr="000C2FEE">
        <w:t xml:space="preserve"> </w:t>
      </w:r>
      <w:r w:rsidR="000C2FEE" w:rsidRPr="000C2FEE">
        <w:rPr>
          <w:color w:val="000000" w:themeColor="text1"/>
          <w:sz w:val="24"/>
        </w:rPr>
        <w:t xml:space="preserve">Ein besonders nachhaltiges </w:t>
      </w:r>
      <w:proofErr w:type="spellStart"/>
      <w:r w:rsidR="000C2FEE" w:rsidRPr="000C2FEE">
        <w:rPr>
          <w:color w:val="000000" w:themeColor="text1"/>
          <w:sz w:val="24"/>
        </w:rPr>
        <w:t>Minihaus</w:t>
      </w:r>
      <w:proofErr w:type="spellEnd"/>
      <w:r w:rsidR="000C2FEE" w:rsidRPr="000C2FEE">
        <w:rPr>
          <w:color w:val="000000" w:themeColor="text1"/>
          <w:sz w:val="24"/>
        </w:rPr>
        <w:t xml:space="preserve"> – ein so genanntes</w:t>
      </w:r>
      <w:r w:rsidR="000C2FEE">
        <w:rPr>
          <w:color w:val="000000" w:themeColor="text1"/>
          <w:sz w:val="24"/>
        </w:rPr>
        <w:t xml:space="preserve"> </w:t>
      </w:r>
      <w:r w:rsidR="000C2FEE" w:rsidRPr="000C2FEE">
        <w:rPr>
          <w:color w:val="000000" w:themeColor="text1"/>
          <w:sz w:val="24"/>
        </w:rPr>
        <w:t>„</w:t>
      </w:r>
      <w:proofErr w:type="spellStart"/>
      <w:r w:rsidR="000C2FEE" w:rsidRPr="000C2FEE">
        <w:rPr>
          <w:color w:val="000000" w:themeColor="text1"/>
          <w:sz w:val="24"/>
        </w:rPr>
        <w:t>Circular</w:t>
      </w:r>
      <w:proofErr w:type="spellEnd"/>
      <w:r w:rsidR="000C2FEE" w:rsidRPr="000C2FEE">
        <w:rPr>
          <w:color w:val="000000" w:themeColor="text1"/>
          <w:sz w:val="24"/>
        </w:rPr>
        <w:t xml:space="preserve"> Tiny House“ (CTH)</w:t>
      </w:r>
      <w:r w:rsidR="00662B30">
        <w:rPr>
          <w:color w:val="000000" w:themeColor="text1"/>
          <w:sz w:val="24"/>
        </w:rPr>
        <w:t xml:space="preserve"> –</w:t>
      </w:r>
      <w:r w:rsidR="000C2FEE" w:rsidRPr="000C2FEE">
        <w:rPr>
          <w:color w:val="000000" w:themeColor="text1"/>
          <w:sz w:val="24"/>
        </w:rPr>
        <w:t xml:space="preserve"> </w:t>
      </w:r>
      <w:proofErr w:type="gramStart"/>
      <w:r w:rsidR="000C2FEE" w:rsidRPr="000C2FEE">
        <w:rPr>
          <w:color w:val="000000" w:themeColor="text1"/>
          <w:sz w:val="24"/>
        </w:rPr>
        <w:t>das</w:t>
      </w:r>
      <w:proofErr w:type="gramEnd"/>
      <w:r w:rsidR="000C2FEE" w:rsidRPr="000C2FEE">
        <w:rPr>
          <w:color w:val="000000" w:themeColor="text1"/>
          <w:sz w:val="24"/>
        </w:rPr>
        <w:t xml:space="preserve"> kein CO</w:t>
      </w:r>
      <w:r w:rsidR="000C2FEE" w:rsidRPr="000C2FEE">
        <w:rPr>
          <w:color w:val="000000" w:themeColor="text1"/>
          <w:sz w:val="24"/>
          <w:vertAlign w:val="subscript"/>
        </w:rPr>
        <w:t>2</w:t>
      </w:r>
      <w:r w:rsidR="000C2FEE" w:rsidRPr="000C2FEE">
        <w:rPr>
          <w:color w:val="000000" w:themeColor="text1"/>
          <w:sz w:val="24"/>
        </w:rPr>
        <w:t xml:space="preserve"> ausstößt, dem </w:t>
      </w:r>
      <w:r w:rsidR="000C2FEE" w:rsidRPr="000C2FEE">
        <w:rPr>
          <w:color w:val="000000" w:themeColor="text1"/>
          <w:sz w:val="24"/>
        </w:rPr>
        <w:lastRenderedPageBreak/>
        <w:t xml:space="preserve">Prinzip der Kreislaufwirtschaft entspricht und ohne jegliche Abfallproduktion wieder zurückgebaut werden kann, </w:t>
      </w:r>
      <w:r w:rsidR="000C2FEE">
        <w:rPr>
          <w:color w:val="000000" w:themeColor="text1"/>
          <w:sz w:val="24"/>
        </w:rPr>
        <w:t xml:space="preserve">wurde </w:t>
      </w:r>
      <w:r w:rsidR="000C2FEE" w:rsidRPr="000C2FEE">
        <w:rPr>
          <w:color w:val="000000" w:themeColor="text1"/>
          <w:sz w:val="24"/>
        </w:rPr>
        <w:t xml:space="preserve">jetzt auf dem Campus der Hochschule Coburg errichtet. </w:t>
      </w:r>
      <w:r w:rsidR="00595776">
        <w:rPr>
          <w:color w:val="000000" w:themeColor="text1"/>
          <w:sz w:val="24"/>
        </w:rPr>
        <w:t>Leipfinger-Bader</w:t>
      </w:r>
      <w:r w:rsidR="00595776">
        <w:rPr>
          <w:color w:val="000000" w:themeColor="text1"/>
          <w:sz w:val="24"/>
        </w:rPr>
        <w:t xml:space="preserve"> </w:t>
      </w:r>
      <w:r w:rsidR="000C2FEE">
        <w:rPr>
          <w:color w:val="000000" w:themeColor="text1"/>
          <w:sz w:val="24"/>
        </w:rPr>
        <w:t xml:space="preserve">trug mit Lehmplatten und Lehmputz zur Realisierung des Projektes bei. </w:t>
      </w:r>
      <w:r w:rsidR="000C2FEE" w:rsidRPr="000C2FEE">
        <w:rPr>
          <w:color w:val="000000" w:themeColor="text1"/>
          <w:sz w:val="24"/>
        </w:rPr>
        <w:t>Das erklärte Ziel des Lehmspezialisten:</w:t>
      </w:r>
      <w:r w:rsidR="00662B30">
        <w:rPr>
          <w:color w:val="000000" w:themeColor="text1"/>
          <w:sz w:val="24"/>
        </w:rPr>
        <w:t xml:space="preserve"> </w:t>
      </w:r>
      <w:r w:rsidR="000C2FEE" w:rsidRPr="000C2FEE">
        <w:rPr>
          <w:color w:val="000000" w:themeColor="text1"/>
          <w:sz w:val="24"/>
        </w:rPr>
        <w:t xml:space="preserve">eine durchgängige Kreislaufwirtschaft nach </w:t>
      </w:r>
      <w:proofErr w:type="spellStart"/>
      <w:r w:rsidR="000C2FEE" w:rsidRPr="000C2FEE">
        <w:rPr>
          <w:color w:val="000000" w:themeColor="text1"/>
          <w:sz w:val="24"/>
        </w:rPr>
        <w:t>Cradle</w:t>
      </w:r>
      <w:proofErr w:type="spellEnd"/>
      <w:r w:rsidR="000C2FEE" w:rsidRPr="000C2FEE">
        <w:rPr>
          <w:color w:val="000000" w:themeColor="text1"/>
          <w:sz w:val="24"/>
        </w:rPr>
        <w:t xml:space="preserve"> </w:t>
      </w:r>
      <w:proofErr w:type="spellStart"/>
      <w:r w:rsidR="000C2FEE" w:rsidRPr="000C2FEE">
        <w:rPr>
          <w:color w:val="000000" w:themeColor="text1"/>
          <w:sz w:val="24"/>
        </w:rPr>
        <w:t>to</w:t>
      </w:r>
      <w:proofErr w:type="spellEnd"/>
      <w:r w:rsidR="000C2FEE" w:rsidRPr="000C2FEE">
        <w:rPr>
          <w:color w:val="000000" w:themeColor="text1"/>
          <w:sz w:val="24"/>
        </w:rPr>
        <w:t xml:space="preserve"> </w:t>
      </w:r>
      <w:proofErr w:type="spellStart"/>
      <w:r w:rsidR="000C2FEE" w:rsidRPr="000C2FEE">
        <w:rPr>
          <w:color w:val="000000" w:themeColor="text1"/>
          <w:sz w:val="24"/>
        </w:rPr>
        <w:t>Cradle</w:t>
      </w:r>
      <w:proofErr w:type="spellEnd"/>
      <w:r w:rsidR="000C2FEE" w:rsidRPr="000C2FEE">
        <w:rPr>
          <w:color w:val="000000" w:themeColor="text1"/>
          <w:sz w:val="24"/>
        </w:rPr>
        <w:t xml:space="preserve"> zu schaffen und so effektiv Ressourcen zu schützen.</w:t>
      </w:r>
    </w:p>
    <w:p w14:paraId="3EFCB59A" w14:textId="77777777" w:rsidR="00E84DD2" w:rsidRDefault="00E84DD2" w:rsidP="005662FF">
      <w:pPr>
        <w:spacing w:line="400" w:lineRule="exact"/>
        <w:rPr>
          <w:color w:val="000000" w:themeColor="text1"/>
        </w:rPr>
      </w:pPr>
    </w:p>
    <w:p w14:paraId="5B8E3C6B" w14:textId="77777777" w:rsidR="00E84DD2" w:rsidRDefault="00E84DD2" w:rsidP="005662FF">
      <w:pPr>
        <w:spacing w:line="400" w:lineRule="exact"/>
        <w:rPr>
          <w:color w:val="000000" w:themeColor="text1"/>
        </w:rPr>
      </w:pPr>
    </w:p>
    <w:p w14:paraId="0F5B7A04" w14:textId="7FCFA231" w:rsidR="00910124" w:rsidRPr="005662FF" w:rsidRDefault="00B578FE" w:rsidP="005662FF">
      <w:pPr>
        <w:spacing w:line="400" w:lineRule="exact"/>
        <w:rPr>
          <w:color w:val="000000" w:themeColor="text1"/>
          <w:sz w:val="24"/>
        </w:rPr>
      </w:pPr>
      <w:r w:rsidRPr="002A068F">
        <w:rPr>
          <w:color w:val="000000" w:themeColor="text1"/>
        </w:rPr>
        <w:t>R</w:t>
      </w:r>
      <w:r w:rsidR="00910124" w:rsidRPr="002A068F">
        <w:rPr>
          <w:color w:val="000000" w:themeColor="text1"/>
        </w:rPr>
        <w:t>ückfragen beantwortet gern</w:t>
      </w:r>
    </w:p>
    <w:p w14:paraId="4364A872" w14:textId="77777777" w:rsidR="00910124" w:rsidRPr="002A068F" w:rsidRDefault="00910124">
      <w:pPr>
        <w:rPr>
          <w:b/>
          <w:bCs/>
          <w:color w:val="000000" w:themeColor="text1"/>
          <w:sz w:val="24"/>
        </w:rPr>
      </w:pPr>
    </w:p>
    <w:p w14:paraId="079EF1B6" w14:textId="6710AD7A" w:rsidR="00910124" w:rsidRPr="002A068F" w:rsidRDefault="00910124">
      <w:pPr>
        <w:ind w:left="3402" w:hanging="3402"/>
        <w:rPr>
          <w:color w:val="000000" w:themeColor="text1"/>
        </w:rPr>
      </w:pPr>
      <w:r w:rsidRPr="002A068F">
        <w:rPr>
          <w:b/>
          <w:color w:val="000000" w:themeColor="text1"/>
          <w:sz w:val="20"/>
        </w:rPr>
        <w:t>Leipfinger-Bader</w:t>
      </w:r>
      <w:r w:rsidRPr="002A068F">
        <w:rPr>
          <w:b/>
          <w:color w:val="000000" w:themeColor="text1"/>
          <w:sz w:val="20"/>
        </w:rPr>
        <w:tab/>
      </w:r>
      <w:r w:rsidR="003C0507" w:rsidRPr="002A068F">
        <w:rPr>
          <w:b/>
          <w:color w:val="000000" w:themeColor="text1"/>
          <w:sz w:val="20"/>
        </w:rPr>
        <w:t>Kommunikation2B</w:t>
      </w:r>
    </w:p>
    <w:p w14:paraId="77AB93DA" w14:textId="739710E1" w:rsidR="00910124" w:rsidRPr="002A068F" w:rsidRDefault="009B0607">
      <w:pPr>
        <w:ind w:left="3402" w:hanging="3402"/>
        <w:rPr>
          <w:color w:val="000000" w:themeColor="text1"/>
        </w:rPr>
      </w:pPr>
      <w:r>
        <w:rPr>
          <w:bCs/>
          <w:color w:val="000000" w:themeColor="text1"/>
          <w:sz w:val="20"/>
        </w:rPr>
        <w:t>Julia Pfeil</w:t>
      </w:r>
      <w:r w:rsidR="00910124" w:rsidRPr="002A068F">
        <w:rPr>
          <w:bCs/>
          <w:color w:val="000000" w:themeColor="text1"/>
          <w:sz w:val="20"/>
        </w:rPr>
        <w:tab/>
      </w:r>
      <w:r w:rsidR="003C0507" w:rsidRPr="002A068F">
        <w:rPr>
          <w:bCs/>
          <w:color w:val="000000" w:themeColor="text1"/>
          <w:sz w:val="20"/>
        </w:rPr>
        <w:t>Mareike Wand-Quassowski</w:t>
      </w:r>
    </w:p>
    <w:p w14:paraId="0C541001" w14:textId="0322579C" w:rsidR="00910124" w:rsidRPr="00FA1DB7" w:rsidRDefault="00910124">
      <w:pPr>
        <w:ind w:left="3402" w:hanging="3402"/>
        <w:rPr>
          <w:color w:val="000000" w:themeColor="text1"/>
          <w:lang w:val="en-US"/>
        </w:rPr>
      </w:pPr>
      <w:r w:rsidRPr="002A068F">
        <w:rPr>
          <w:bCs/>
          <w:color w:val="000000" w:themeColor="text1"/>
          <w:sz w:val="20"/>
          <w:lang w:val="fr-FR"/>
        </w:rPr>
        <w:t>Tel</w:t>
      </w:r>
      <w:proofErr w:type="gramStart"/>
      <w:r w:rsidRPr="002A068F">
        <w:rPr>
          <w:bCs/>
          <w:color w:val="000000" w:themeColor="text1"/>
          <w:sz w:val="20"/>
          <w:lang w:val="fr-FR"/>
        </w:rPr>
        <w:t>.:</w:t>
      </w:r>
      <w:proofErr w:type="gramEnd"/>
      <w:r w:rsidRPr="002A068F">
        <w:rPr>
          <w:bCs/>
          <w:color w:val="000000" w:themeColor="text1"/>
          <w:sz w:val="20"/>
          <w:lang w:val="fr-FR"/>
        </w:rPr>
        <w:t xml:space="preserve"> 0 87 62 – 73 30</w:t>
      </w:r>
      <w:r w:rsidRPr="002A068F">
        <w:rPr>
          <w:bCs/>
          <w:color w:val="000000" w:themeColor="text1"/>
          <w:sz w:val="20"/>
          <w:lang w:val="fr-FR"/>
        </w:rPr>
        <w:tab/>
        <w:t xml:space="preserve">Tel.: 02 </w:t>
      </w:r>
      <w:r w:rsidR="003C0507" w:rsidRPr="002A068F">
        <w:rPr>
          <w:bCs/>
          <w:color w:val="000000" w:themeColor="text1"/>
          <w:sz w:val="20"/>
          <w:lang w:val="fr-FR"/>
        </w:rPr>
        <w:t>31</w:t>
      </w:r>
      <w:r w:rsidRPr="002A068F">
        <w:rPr>
          <w:bCs/>
          <w:color w:val="000000" w:themeColor="text1"/>
          <w:sz w:val="20"/>
          <w:lang w:val="fr-FR"/>
        </w:rPr>
        <w:t xml:space="preserve"> – </w:t>
      </w:r>
      <w:r w:rsidR="003C0507" w:rsidRPr="002A068F">
        <w:rPr>
          <w:bCs/>
          <w:color w:val="000000" w:themeColor="text1"/>
          <w:sz w:val="20"/>
          <w:lang w:val="fr-FR"/>
        </w:rPr>
        <w:t>33</w:t>
      </w:r>
      <w:r w:rsidRPr="002A068F">
        <w:rPr>
          <w:bCs/>
          <w:color w:val="000000" w:themeColor="text1"/>
          <w:sz w:val="20"/>
          <w:lang w:val="fr-FR"/>
        </w:rPr>
        <w:t xml:space="preserve"> </w:t>
      </w:r>
      <w:r w:rsidR="003C0507" w:rsidRPr="002A068F">
        <w:rPr>
          <w:bCs/>
          <w:color w:val="000000" w:themeColor="text1"/>
          <w:sz w:val="20"/>
          <w:lang w:val="fr-FR"/>
        </w:rPr>
        <w:t>04</w:t>
      </w:r>
      <w:r w:rsidRPr="002A068F">
        <w:rPr>
          <w:bCs/>
          <w:color w:val="000000" w:themeColor="text1"/>
          <w:sz w:val="20"/>
          <w:lang w:val="fr-FR"/>
        </w:rPr>
        <w:t xml:space="preserve"> </w:t>
      </w:r>
      <w:r w:rsidR="003C0507" w:rsidRPr="002A068F">
        <w:rPr>
          <w:bCs/>
          <w:color w:val="000000" w:themeColor="text1"/>
          <w:sz w:val="20"/>
          <w:lang w:val="fr-FR"/>
        </w:rPr>
        <w:t>93 23</w:t>
      </w:r>
    </w:p>
    <w:p w14:paraId="04BBF055" w14:textId="0E276BA5" w:rsidR="00910124" w:rsidRPr="0023071A" w:rsidRDefault="003C0507" w:rsidP="00AC2BFE">
      <w:pPr>
        <w:ind w:left="3402" w:hanging="3402"/>
        <w:rPr>
          <w:color w:val="000000" w:themeColor="text1"/>
          <w:lang w:val="en-GB"/>
        </w:rPr>
      </w:pPr>
      <w:proofErr w:type="gramStart"/>
      <w:r w:rsidRPr="002A068F">
        <w:rPr>
          <w:color w:val="000000" w:themeColor="text1"/>
          <w:sz w:val="20"/>
          <w:lang w:val="fr-FR"/>
        </w:rPr>
        <w:t>Mail:</w:t>
      </w:r>
      <w:proofErr w:type="gramEnd"/>
      <w:r w:rsidRPr="002A068F">
        <w:rPr>
          <w:color w:val="000000" w:themeColor="text1"/>
          <w:sz w:val="20"/>
          <w:lang w:val="fr-FR"/>
        </w:rPr>
        <w:t xml:space="preserve"> </w:t>
      </w:r>
      <w:r w:rsidR="00644789">
        <w:rPr>
          <w:color w:val="000000" w:themeColor="text1"/>
          <w:sz w:val="20"/>
          <w:lang w:val="fr-FR"/>
        </w:rPr>
        <w:t>julia.pfeil</w:t>
      </w:r>
      <w:r w:rsidRPr="002A068F">
        <w:rPr>
          <w:color w:val="000000" w:themeColor="text1"/>
          <w:sz w:val="20"/>
          <w:lang w:val="fr-FR"/>
        </w:rPr>
        <w:t>@leipfinger-bader.de</w:t>
      </w:r>
      <w:r w:rsidR="00910124" w:rsidRPr="002A068F">
        <w:rPr>
          <w:bCs/>
          <w:color w:val="000000" w:themeColor="text1"/>
          <w:sz w:val="20"/>
          <w:lang w:val="fr-FR"/>
        </w:rPr>
        <w:tab/>
      </w:r>
      <w:r w:rsidRPr="002A068F">
        <w:rPr>
          <w:color w:val="000000" w:themeColor="text1"/>
          <w:sz w:val="20"/>
          <w:lang w:val="fr-FR"/>
        </w:rPr>
        <w:t>Mail: m.quassowski@kommunikation2b.de</w:t>
      </w:r>
    </w:p>
    <w:sectPr w:rsidR="00910124" w:rsidRPr="0023071A" w:rsidSect="00D35C4C">
      <w:footerReference w:type="default" r:id="rId19"/>
      <w:pgSz w:w="11906" w:h="16838"/>
      <w:pgMar w:top="1247" w:right="2835" w:bottom="680" w:left="1588" w:header="720" w:footer="107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EDA523" w14:textId="77777777" w:rsidR="00CF7B48" w:rsidRDefault="00CF7B48">
      <w:r>
        <w:separator/>
      </w:r>
    </w:p>
  </w:endnote>
  <w:endnote w:type="continuationSeparator" w:id="0">
    <w:p w14:paraId="1824C1CF" w14:textId="77777777" w:rsidR="00CF7B48" w:rsidRDefault="00CF7B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3CEA4F" w14:textId="448E8190" w:rsidR="008C3B0B" w:rsidRPr="004A6FD7" w:rsidRDefault="008C3B0B">
    <w:pPr>
      <w:pStyle w:val="Fuzeile"/>
      <w:tabs>
        <w:tab w:val="right" w:pos="6803"/>
      </w:tabs>
      <w:rPr>
        <w:sz w:val="16"/>
      </w:rPr>
    </w:pPr>
    <w:r>
      <w:rPr>
        <w:sz w:val="16"/>
      </w:rPr>
      <w:t>2</w:t>
    </w:r>
    <w:r w:rsidR="00F361DF">
      <w:rPr>
        <w:sz w:val="16"/>
      </w:rPr>
      <w:t>2</w:t>
    </w:r>
    <w:r>
      <w:rPr>
        <w:sz w:val="16"/>
      </w:rPr>
      <w:t>-</w:t>
    </w:r>
    <w:r w:rsidR="008366C3">
      <w:rPr>
        <w:sz w:val="16"/>
      </w:rPr>
      <w:t>0</w:t>
    </w:r>
    <w:r w:rsidR="008B5C6F">
      <w:rPr>
        <w:sz w:val="16"/>
      </w:rPr>
      <w:t>5</w:t>
    </w:r>
    <w:r>
      <w:rPr>
        <w:sz w:val="16"/>
      </w:rPr>
      <w:t xml:space="preserve"> </w:t>
    </w:r>
    <w:r w:rsidR="002B48DB">
      <w:rPr>
        <w:sz w:val="16"/>
      </w:rPr>
      <w:t>Tiny House</w:t>
    </w:r>
    <w:r>
      <w:rPr>
        <w:sz w:val="16"/>
      </w:rPr>
      <w:tab/>
    </w:r>
    <w:r w:rsidR="00B34E5A">
      <w:rPr>
        <w:sz w:val="16"/>
      </w:rPr>
      <w:tab/>
    </w:r>
    <w:r w:rsidR="00201841">
      <w:rPr>
        <w:sz w:val="16"/>
      </w:rPr>
      <w:t xml:space="preserve">             </w:t>
    </w:r>
    <w:r w:rsidR="00051A7A">
      <w:rPr>
        <w:sz w:val="16"/>
      </w:rPr>
      <w:t xml:space="preserve">             </w:t>
    </w:r>
    <w:r>
      <w:rPr>
        <w:sz w:val="16"/>
      </w:rPr>
      <w:t xml:space="preserve">Seite </w:t>
    </w:r>
    <w:r w:rsidR="00125DE3">
      <w:rPr>
        <w:sz w:val="16"/>
      </w:rPr>
      <w:fldChar w:fldCharType="begin"/>
    </w:r>
    <w:r>
      <w:rPr>
        <w:sz w:val="16"/>
      </w:rPr>
      <w:instrText xml:space="preserve"> PAGE \* ARABIC </w:instrText>
    </w:r>
    <w:r w:rsidR="00125DE3">
      <w:rPr>
        <w:sz w:val="16"/>
      </w:rPr>
      <w:fldChar w:fldCharType="separate"/>
    </w:r>
    <w:r w:rsidR="00636F62">
      <w:rPr>
        <w:noProof/>
        <w:sz w:val="16"/>
      </w:rPr>
      <w:t>6</w:t>
    </w:r>
    <w:r w:rsidR="00125DE3">
      <w:rPr>
        <w:sz w:val="16"/>
      </w:rPr>
      <w:fldChar w:fldCharType="end"/>
    </w:r>
    <w:r>
      <w:rPr>
        <w:sz w:val="16"/>
      </w:rPr>
      <w:t xml:space="preserve"> von </w:t>
    </w:r>
    <w:r w:rsidR="00125DE3">
      <w:rPr>
        <w:rStyle w:val="Seitenzahl"/>
        <w:sz w:val="16"/>
      </w:rPr>
      <w:fldChar w:fldCharType="begin"/>
    </w:r>
    <w:r>
      <w:rPr>
        <w:rStyle w:val="Seitenzahl"/>
        <w:sz w:val="16"/>
      </w:rPr>
      <w:instrText xml:space="preserve"> NUMPAGES \* ARABIC </w:instrText>
    </w:r>
    <w:r w:rsidR="00125DE3">
      <w:rPr>
        <w:rStyle w:val="Seitenzahl"/>
        <w:sz w:val="16"/>
      </w:rPr>
      <w:fldChar w:fldCharType="separate"/>
    </w:r>
    <w:r w:rsidR="00636F62">
      <w:rPr>
        <w:rStyle w:val="Seitenzahl"/>
        <w:noProof/>
        <w:sz w:val="16"/>
      </w:rPr>
      <w:t>6</w:t>
    </w:r>
    <w:r w:rsidR="00125DE3">
      <w:rPr>
        <w:rStyle w:val="Seitenzah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501B29" w14:textId="77777777" w:rsidR="00CF7B48" w:rsidRDefault="00CF7B48">
      <w:r>
        <w:separator/>
      </w:r>
    </w:p>
  </w:footnote>
  <w:footnote w:type="continuationSeparator" w:id="0">
    <w:p w14:paraId="63DC73DD" w14:textId="77777777" w:rsidR="00CF7B48" w:rsidRDefault="00CF7B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3EDA7849"/>
    <w:multiLevelType w:val="hybridMultilevel"/>
    <w:tmpl w:val="739CCA76"/>
    <w:lvl w:ilvl="0" w:tplc="0F5C78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126692"/>
    <w:multiLevelType w:val="hybridMultilevel"/>
    <w:tmpl w:val="9E547946"/>
    <w:lvl w:ilvl="0" w:tplc="DED65B9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7775"/>
    <w:rsid w:val="00004721"/>
    <w:rsid w:val="00004E15"/>
    <w:rsid w:val="0000761D"/>
    <w:rsid w:val="00007899"/>
    <w:rsid w:val="00007A93"/>
    <w:rsid w:val="000103AA"/>
    <w:rsid w:val="00010B95"/>
    <w:rsid w:val="000113F7"/>
    <w:rsid w:val="00012118"/>
    <w:rsid w:val="000123D7"/>
    <w:rsid w:val="00012605"/>
    <w:rsid w:val="00012A34"/>
    <w:rsid w:val="00012F24"/>
    <w:rsid w:val="000147B1"/>
    <w:rsid w:val="00016AB0"/>
    <w:rsid w:val="00016D7A"/>
    <w:rsid w:val="0001710F"/>
    <w:rsid w:val="00017937"/>
    <w:rsid w:val="000201B8"/>
    <w:rsid w:val="000216CF"/>
    <w:rsid w:val="000220C4"/>
    <w:rsid w:val="0002278F"/>
    <w:rsid w:val="00022C03"/>
    <w:rsid w:val="00025097"/>
    <w:rsid w:val="00026526"/>
    <w:rsid w:val="00026F54"/>
    <w:rsid w:val="0002766B"/>
    <w:rsid w:val="00027FBC"/>
    <w:rsid w:val="00030354"/>
    <w:rsid w:val="00031832"/>
    <w:rsid w:val="00032344"/>
    <w:rsid w:val="00034D6A"/>
    <w:rsid w:val="00035FC4"/>
    <w:rsid w:val="00036BA4"/>
    <w:rsid w:val="00036F3A"/>
    <w:rsid w:val="00037964"/>
    <w:rsid w:val="00040234"/>
    <w:rsid w:val="000403ED"/>
    <w:rsid w:val="000408C9"/>
    <w:rsid w:val="000408D2"/>
    <w:rsid w:val="00040B6E"/>
    <w:rsid w:val="00040B7F"/>
    <w:rsid w:val="0004197B"/>
    <w:rsid w:val="0004369F"/>
    <w:rsid w:val="00044960"/>
    <w:rsid w:val="00044F20"/>
    <w:rsid w:val="000454A1"/>
    <w:rsid w:val="00045677"/>
    <w:rsid w:val="000456AE"/>
    <w:rsid w:val="00046149"/>
    <w:rsid w:val="00047E6E"/>
    <w:rsid w:val="00047ECD"/>
    <w:rsid w:val="00050443"/>
    <w:rsid w:val="00050DFA"/>
    <w:rsid w:val="00051373"/>
    <w:rsid w:val="00051A7A"/>
    <w:rsid w:val="00052EC3"/>
    <w:rsid w:val="000531AE"/>
    <w:rsid w:val="00054B01"/>
    <w:rsid w:val="00055907"/>
    <w:rsid w:val="00055FBD"/>
    <w:rsid w:val="00056C74"/>
    <w:rsid w:val="00056C98"/>
    <w:rsid w:val="00057375"/>
    <w:rsid w:val="0005785A"/>
    <w:rsid w:val="0006032C"/>
    <w:rsid w:val="00061218"/>
    <w:rsid w:val="00062D6B"/>
    <w:rsid w:val="000632C9"/>
    <w:rsid w:val="0006593B"/>
    <w:rsid w:val="00065A78"/>
    <w:rsid w:val="000713DA"/>
    <w:rsid w:val="00071405"/>
    <w:rsid w:val="00071DC7"/>
    <w:rsid w:val="000727FB"/>
    <w:rsid w:val="00073CD8"/>
    <w:rsid w:val="00073FB7"/>
    <w:rsid w:val="00075C02"/>
    <w:rsid w:val="00076490"/>
    <w:rsid w:val="000772A8"/>
    <w:rsid w:val="00077D4F"/>
    <w:rsid w:val="00077E7F"/>
    <w:rsid w:val="00081C46"/>
    <w:rsid w:val="00082ACF"/>
    <w:rsid w:val="0008319A"/>
    <w:rsid w:val="000832A7"/>
    <w:rsid w:val="00083710"/>
    <w:rsid w:val="00083CDD"/>
    <w:rsid w:val="0008415E"/>
    <w:rsid w:val="00084528"/>
    <w:rsid w:val="0008522B"/>
    <w:rsid w:val="00087059"/>
    <w:rsid w:val="00090E64"/>
    <w:rsid w:val="000928B3"/>
    <w:rsid w:val="00092D96"/>
    <w:rsid w:val="00093467"/>
    <w:rsid w:val="000949D4"/>
    <w:rsid w:val="0009510B"/>
    <w:rsid w:val="0009532C"/>
    <w:rsid w:val="000967FE"/>
    <w:rsid w:val="000A0BF8"/>
    <w:rsid w:val="000A1AD9"/>
    <w:rsid w:val="000A1D79"/>
    <w:rsid w:val="000A2125"/>
    <w:rsid w:val="000A2625"/>
    <w:rsid w:val="000A39FD"/>
    <w:rsid w:val="000A5B78"/>
    <w:rsid w:val="000A61F2"/>
    <w:rsid w:val="000A63C3"/>
    <w:rsid w:val="000B136B"/>
    <w:rsid w:val="000B29DA"/>
    <w:rsid w:val="000B3AFD"/>
    <w:rsid w:val="000B4671"/>
    <w:rsid w:val="000B4BEB"/>
    <w:rsid w:val="000B530E"/>
    <w:rsid w:val="000B5355"/>
    <w:rsid w:val="000B58FF"/>
    <w:rsid w:val="000B5F32"/>
    <w:rsid w:val="000C13CF"/>
    <w:rsid w:val="000C254A"/>
    <w:rsid w:val="000C2A38"/>
    <w:rsid w:val="000C2FEE"/>
    <w:rsid w:val="000C34C6"/>
    <w:rsid w:val="000C385A"/>
    <w:rsid w:val="000D01ED"/>
    <w:rsid w:val="000D100B"/>
    <w:rsid w:val="000D1E23"/>
    <w:rsid w:val="000D2251"/>
    <w:rsid w:val="000D28C2"/>
    <w:rsid w:val="000D506C"/>
    <w:rsid w:val="000D5F81"/>
    <w:rsid w:val="000D6301"/>
    <w:rsid w:val="000D66A2"/>
    <w:rsid w:val="000D6E2E"/>
    <w:rsid w:val="000D72B5"/>
    <w:rsid w:val="000E1B29"/>
    <w:rsid w:val="000E3623"/>
    <w:rsid w:val="000E50CE"/>
    <w:rsid w:val="000E6D46"/>
    <w:rsid w:val="000E7147"/>
    <w:rsid w:val="000E7229"/>
    <w:rsid w:val="000F0E0F"/>
    <w:rsid w:val="000F1D42"/>
    <w:rsid w:val="000F2458"/>
    <w:rsid w:val="000F3CEA"/>
    <w:rsid w:val="000F4158"/>
    <w:rsid w:val="000F501B"/>
    <w:rsid w:val="000F5050"/>
    <w:rsid w:val="000F6D2A"/>
    <w:rsid w:val="000F6E76"/>
    <w:rsid w:val="0010259B"/>
    <w:rsid w:val="00102F4E"/>
    <w:rsid w:val="00105131"/>
    <w:rsid w:val="001063AD"/>
    <w:rsid w:val="00111A21"/>
    <w:rsid w:val="00111DA5"/>
    <w:rsid w:val="00113E3D"/>
    <w:rsid w:val="00115628"/>
    <w:rsid w:val="001160E4"/>
    <w:rsid w:val="00116A25"/>
    <w:rsid w:val="00117484"/>
    <w:rsid w:val="00117B87"/>
    <w:rsid w:val="00117ECF"/>
    <w:rsid w:val="00121C5A"/>
    <w:rsid w:val="00121D8A"/>
    <w:rsid w:val="001223CF"/>
    <w:rsid w:val="00122B9B"/>
    <w:rsid w:val="0012486B"/>
    <w:rsid w:val="00125DE3"/>
    <w:rsid w:val="00126CBE"/>
    <w:rsid w:val="001271AC"/>
    <w:rsid w:val="001271D5"/>
    <w:rsid w:val="001314D2"/>
    <w:rsid w:val="0013179C"/>
    <w:rsid w:val="001331FF"/>
    <w:rsid w:val="0013383A"/>
    <w:rsid w:val="001345DA"/>
    <w:rsid w:val="001348EC"/>
    <w:rsid w:val="001359C9"/>
    <w:rsid w:val="00136789"/>
    <w:rsid w:val="00137210"/>
    <w:rsid w:val="00140282"/>
    <w:rsid w:val="00140396"/>
    <w:rsid w:val="00140B3C"/>
    <w:rsid w:val="00140C35"/>
    <w:rsid w:val="001411C0"/>
    <w:rsid w:val="001421DE"/>
    <w:rsid w:val="00143CCF"/>
    <w:rsid w:val="00146170"/>
    <w:rsid w:val="00147131"/>
    <w:rsid w:val="001504FB"/>
    <w:rsid w:val="001520A7"/>
    <w:rsid w:val="0015468C"/>
    <w:rsid w:val="00157AB8"/>
    <w:rsid w:val="0016069D"/>
    <w:rsid w:val="0016114F"/>
    <w:rsid w:val="001624A3"/>
    <w:rsid w:val="00162E0A"/>
    <w:rsid w:val="00164ECA"/>
    <w:rsid w:val="001672C5"/>
    <w:rsid w:val="00167862"/>
    <w:rsid w:val="0017006B"/>
    <w:rsid w:val="001723F3"/>
    <w:rsid w:val="001730D4"/>
    <w:rsid w:val="00176B59"/>
    <w:rsid w:val="00180232"/>
    <w:rsid w:val="0018029B"/>
    <w:rsid w:val="00180499"/>
    <w:rsid w:val="00181297"/>
    <w:rsid w:val="0018397A"/>
    <w:rsid w:val="00183E5F"/>
    <w:rsid w:val="0018432D"/>
    <w:rsid w:val="00187876"/>
    <w:rsid w:val="0019219C"/>
    <w:rsid w:val="00192D4D"/>
    <w:rsid w:val="00195A7F"/>
    <w:rsid w:val="00195F37"/>
    <w:rsid w:val="00197F79"/>
    <w:rsid w:val="001A0D73"/>
    <w:rsid w:val="001A13F8"/>
    <w:rsid w:val="001A38FE"/>
    <w:rsid w:val="001A4049"/>
    <w:rsid w:val="001A4810"/>
    <w:rsid w:val="001A56D1"/>
    <w:rsid w:val="001A7B72"/>
    <w:rsid w:val="001B1C35"/>
    <w:rsid w:val="001B487A"/>
    <w:rsid w:val="001B4C7E"/>
    <w:rsid w:val="001B5563"/>
    <w:rsid w:val="001B5F5E"/>
    <w:rsid w:val="001B6347"/>
    <w:rsid w:val="001C298F"/>
    <w:rsid w:val="001C2EF7"/>
    <w:rsid w:val="001C2F6D"/>
    <w:rsid w:val="001C3846"/>
    <w:rsid w:val="001C41DF"/>
    <w:rsid w:val="001C459A"/>
    <w:rsid w:val="001C66B5"/>
    <w:rsid w:val="001C6B33"/>
    <w:rsid w:val="001C7D36"/>
    <w:rsid w:val="001D1533"/>
    <w:rsid w:val="001D1B38"/>
    <w:rsid w:val="001D370F"/>
    <w:rsid w:val="001D3E78"/>
    <w:rsid w:val="001D451E"/>
    <w:rsid w:val="001D5B91"/>
    <w:rsid w:val="001D5BE9"/>
    <w:rsid w:val="001D62F7"/>
    <w:rsid w:val="001D64B9"/>
    <w:rsid w:val="001D6B7F"/>
    <w:rsid w:val="001D6BDC"/>
    <w:rsid w:val="001D7BCF"/>
    <w:rsid w:val="001E2417"/>
    <w:rsid w:val="001E2999"/>
    <w:rsid w:val="001E2C72"/>
    <w:rsid w:val="001E3128"/>
    <w:rsid w:val="001E3534"/>
    <w:rsid w:val="001E41C7"/>
    <w:rsid w:val="001E47C2"/>
    <w:rsid w:val="001E4BF9"/>
    <w:rsid w:val="001E5551"/>
    <w:rsid w:val="001E670C"/>
    <w:rsid w:val="001E6867"/>
    <w:rsid w:val="001F145D"/>
    <w:rsid w:val="001F14DB"/>
    <w:rsid w:val="001F155C"/>
    <w:rsid w:val="001F268E"/>
    <w:rsid w:val="001F2F26"/>
    <w:rsid w:val="001F423C"/>
    <w:rsid w:val="001F50ED"/>
    <w:rsid w:val="001F54DE"/>
    <w:rsid w:val="001F6B3A"/>
    <w:rsid w:val="001F6BE7"/>
    <w:rsid w:val="002009C8"/>
    <w:rsid w:val="00201841"/>
    <w:rsid w:val="00201E1A"/>
    <w:rsid w:val="00202717"/>
    <w:rsid w:val="00202D38"/>
    <w:rsid w:val="002052C2"/>
    <w:rsid w:val="0020553F"/>
    <w:rsid w:val="0020571E"/>
    <w:rsid w:val="00205CF3"/>
    <w:rsid w:val="00206CF1"/>
    <w:rsid w:val="00207652"/>
    <w:rsid w:val="002110E5"/>
    <w:rsid w:val="002112A9"/>
    <w:rsid w:val="0021294C"/>
    <w:rsid w:val="00212BA0"/>
    <w:rsid w:val="00214028"/>
    <w:rsid w:val="00214AB9"/>
    <w:rsid w:val="00216E64"/>
    <w:rsid w:val="00217409"/>
    <w:rsid w:val="0021753E"/>
    <w:rsid w:val="0022087D"/>
    <w:rsid w:val="00223C13"/>
    <w:rsid w:val="00227E2B"/>
    <w:rsid w:val="00230063"/>
    <w:rsid w:val="0023071A"/>
    <w:rsid w:val="00231EDE"/>
    <w:rsid w:val="00231F15"/>
    <w:rsid w:val="0023478A"/>
    <w:rsid w:val="00235095"/>
    <w:rsid w:val="0023590C"/>
    <w:rsid w:val="00235AFD"/>
    <w:rsid w:val="00236EA4"/>
    <w:rsid w:val="002428C0"/>
    <w:rsid w:val="00242BB0"/>
    <w:rsid w:val="00243652"/>
    <w:rsid w:val="002511B9"/>
    <w:rsid w:val="00252EAF"/>
    <w:rsid w:val="002545F6"/>
    <w:rsid w:val="00254B67"/>
    <w:rsid w:val="0025583A"/>
    <w:rsid w:val="0025724E"/>
    <w:rsid w:val="00260C98"/>
    <w:rsid w:val="002659FA"/>
    <w:rsid w:val="00270BE5"/>
    <w:rsid w:val="00271CAA"/>
    <w:rsid w:val="00271E7B"/>
    <w:rsid w:val="0027233A"/>
    <w:rsid w:val="00272BD0"/>
    <w:rsid w:val="00272C48"/>
    <w:rsid w:val="00273377"/>
    <w:rsid w:val="00273464"/>
    <w:rsid w:val="00275298"/>
    <w:rsid w:val="002767E0"/>
    <w:rsid w:val="00280957"/>
    <w:rsid w:val="00280C16"/>
    <w:rsid w:val="00280D66"/>
    <w:rsid w:val="00281585"/>
    <w:rsid w:val="00281CB2"/>
    <w:rsid w:val="00282F1D"/>
    <w:rsid w:val="00283311"/>
    <w:rsid w:val="00284578"/>
    <w:rsid w:val="00284A40"/>
    <w:rsid w:val="00284DCB"/>
    <w:rsid w:val="00291FC5"/>
    <w:rsid w:val="0029359B"/>
    <w:rsid w:val="00296C72"/>
    <w:rsid w:val="00297ABE"/>
    <w:rsid w:val="002A068F"/>
    <w:rsid w:val="002A1F7B"/>
    <w:rsid w:val="002A352F"/>
    <w:rsid w:val="002A355E"/>
    <w:rsid w:val="002A3E1D"/>
    <w:rsid w:val="002A43E0"/>
    <w:rsid w:val="002A5D29"/>
    <w:rsid w:val="002A68F8"/>
    <w:rsid w:val="002B1BF0"/>
    <w:rsid w:val="002B23C9"/>
    <w:rsid w:val="002B3C3F"/>
    <w:rsid w:val="002B4761"/>
    <w:rsid w:val="002B4864"/>
    <w:rsid w:val="002B48DB"/>
    <w:rsid w:val="002B6076"/>
    <w:rsid w:val="002B65D1"/>
    <w:rsid w:val="002B6C1C"/>
    <w:rsid w:val="002B704B"/>
    <w:rsid w:val="002B75FE"/>
    <w:rsid w:val="002B7768"/>
    <w:rsid w:val="002C08F3"/>
    <w:rsid w:val="002C1185"/>
    <w:rsid w:val="002C133E"/>
    <w:rsid w:val="002C3522"/>
    <w:rsid w:val="002C5F5F"/>
    <w:rsid w:val="002C67A6"/>
    <w:rsid w:val="002C6BCE"/>
    <w:rsid w:val="002D0472"/>
    <w:rsid w:val="002D0918"/>
    <w:rsid w:val="002D0DCE"/>
    <w:rsid w:val="002D1457"/>
    <w:rsid w:val="002D1FB9"/>
    <w:rsid w:val="002D2192"/>
    <w:rsid w:val="002D334C"/>
    <w:rsid w:val="002D4978"/>
    <w:rsid w:val="002D52C8"/>
    <w:rsid w:val="002D6797"/>
    <w:rsid w:val="002E121B"/>
    <w:rsid w:val="002E2512"/>
    <w:rsid w:val="002E29BB"/>
    <w:rsid w:val="002E32F3"/>
    <w:rsid w:val="002E52D3"/>
    <w:rsid w:val="002E5319"/>
    <w:rsid w:val="002E701B"/>
    <w:rsid w:val="002F0496"/>
    <w:rsid w:val="002F16D0"/>
    <w:rsid w:val="002F36AF"/>
    <w:rsid w:val="002F5C62"/>
    <w:rsid w:val="002F6215"/>
    <w:rsid w:val="002F68A4"/>
    <w:rsid w:val="002F6F97"/>
    <w:rsid w:val="002F7580"/>
    <w:rsid w:val="00301113"/>
    <w:rsid w:val="003016B5"/>
    <w:rsid w:val="00302E30"/>
    <w:rsid w:val="00304137"/>
    <w:rsid w:val="00304926"/>
    <w:rsid w:val="00306056"/>
    <w:rsid w:val="00306641"/>
    <w:rsid w:val="00306D18"/>
    <w:rsid w:val="00307467"/>
    <w:rsid w:val="00310305"/>
    <w:rsid w:val="00311C70"/>
    <w:rsid w:val="00311D4A"/>
    <w:rsid w:val="00312661"/>
    <w:rsid w:val="00312688"/>
    <w:rsid w:val="00312E54"/>
    <w:rsid w:val="00313928"/>
    <w:rsid w:val="00314EA5"/>
    <w:rsid w:val="00316D3B"/>
    <w:rsid w:val="00320814"/>
    <w:rsid w:val="00322166"/>
    <w:rsid w:val="003222EB"/>
    <w:rsid w:val="00322E11"/>
    <w:rsid w:val="00323FFD"/>
    <w:rsid w:val="00324B93"/>
    <w:rsid w:val="00324C6D"/>
    <w:rsid w:val="00325F6D"/>
    <w:rsid w:val="00326AC3"/>
    <w:rsid w:val="003271BB"/>
    <w:rsid w:val="003313AA"/>
    <w:rsid w:val="00332BBD"/>
    <w:rsid w:val="003331AE"/>
    <w:rsid w:val="00333336"/>
    <w:rsid w:val="00334FDA"/>
    <w:rsid w:val="003356BA"/>
    <w:rsid w:val="00336333"/>
    <w:rsid w:val="00336B5B"/>
    <w:rsid w:val="00337C36"/>
    <w:rsid w:val="00337F3B"/>
    <w:rsid w:val="00340351"/>
    <w:rsid w:val="00340EB4"/>
    <w:rsid w:val="0034286F"/>
    <w:rsid w:val="00343833"/>
    <w:rsid w:val="00343BB9"/>
    <w:rsid w:val="00345FCC"/>
    <w:rsid w:val="0034642C"/>
    <w:rsid w:val="00351106"/>
    <w:rsid w:val="0035112D"/>
    <w:rsid w:val="00351D21"/>
    <w:rsid w:val="0035225A"/>
    <w:rsid w:val="00352AAF"/>
    <w:rsid w:val="003553AD"/>
    <w:rsid w:val="003554F6"/>
    <w:rsid w:val="00355E53"/>
    <w:rsid w:val="003612F6"/>
    <w:rsid w:val="003621CA"/>
    <w:rsid w:val="00364425"/>
    <w:rsid w:val="00370128"/>
    <w:rsid w:val="00370CF9"/>
    <w:rsid w:val="003715B2"/>
    <w:rsid w:val="003717FE"/>
    <w:rsid w:val="00372807"/>
    <w:rsid w:val="00373022"/>
    <w:rsid w:val="00376425"/>
    <w:rsid w:val="00376E70"/>
    <w:rsid w:val="00376F92"/>
    <w:rsid w:val="003809D6"/>
    <w:rsid w:val="00380A25"/>
    <w:rsid w:val="003815B6"/>
    <w:rsid w:val="00381647"/>
    <w:rsid w:val="00382797"/>
    <w:rsid w:val="00382EE9"/>
    <w:rsid w:val="00383C66"/>
    <w:rsid w:val="00384B2D"/>
    <w:rsid w:val="00385E6E"/>
    <w:rsid w:val="003873D7"/>
    <w:rsid w:val="003874D4"/>
    <w:rsid w:val="00387A33"/>
    <w:rsid w:val="003915B7"/>
    <w:rsid w:val="00392323"/>
    <w:rsid w:val="00393550"/>
    <w:rsid w:val="00393BC4"/>
    <w:rsid w:val="00393DAD"/>
    <w:rsid w:val="003941FB"/>
    <w:rsid w:val="00395E78"/>
    <w:rsid w:val="003978A1"/>
    <w:rsid w:val="003A3614"/>
    <w:rsid w:val="003A4571"/>
    <w:rsid w:val="003A4FE8"/>
    <w:rsid w:val="003A61A3"/>
    <w:rsid w:val="003A72EC"/>
    <w:rsid w:val="003A7832"/>
    <w:rsid w:val="003B01C2"/>
    <w:rsid w:val="003B050D"/>
    <w:rsid w:val="003B0B8F"/>
    <w:rsid w:val="003B10BA"/>
    <w:rsid w:val="003B20DA"/>
    <w:rsid w:val="003B3932"/>
    <w:rsid w:val="003B3D40"/>
    <w:rsid w:val="003B45BC"/>
    <w:rsid w:val="003B48D8"/>
    <w:rsid w:val="003B54AC"/>
    <w:rsid w:val="003B7C97"/>
    <w:rsid w:val="003C0507"/>
    <w:rsid w:val="003C1FE4"/>
    <w:rsid w:val="003C2645"/>
    <w:rsid w:val="003C3706"/>
    <w:rsid w:val="003C59E5"/>
    <w:rsid w:val="003C6F4C"/>
    <w:rsid w:val="003C7470"/>
    <w:rsid w:val="003C7CB9"/>
    <w:rsid w:val="003D0B89"/>
    <w:rsid w:val="003D4F9E"/>
    <w:rsid w:val="003D63A6"/>
    <w:rsid w:val="003E0AC2"/>
    <w:rsid w:val="003E1440"/>
    <w:rsid w:val="003E1E23"/>
    <w:rsid w:val="003E2CFC"/>
    <w:rsid w:val="003E41F3"/>
    <w:rsid w:val="003E48CB"/>
    <w:rsid w:val="003E49E2"/>
    <w:rsid w:val="003E4C85"/>
    <w:rsid w:val="003E5D57"/>
    <w:rsid w:val="003E5E75"/>
    <w:rsid w:val="003F04DF"/>
    <w:rsid w:val="003F2D8A"/>
    <w:rsid w:val="003F3A71"/>
    <w:rsid w:val="003F4386"/>
    <w:rsid w:val="003F4388"/>
    <w:rsid w:val="003F466F"/>
    <w:rsid w:val="003F5D32"/>
    <w:rsid w:val="003F750D"/>
    <w:rsid w:val="0040009C"/>
    <w:rsid w:val="004003EA"/>
    <w:rsid w:val="00400E00"/>
    <w:rsid w:val="00401291"/>
    <w:rsid w:val="00403898"/>
    <w:rsid w:val="00403C38"/>
    <w:rsid w:val="0040584A"/>
    <w:rsid w:val="0040591B"/>
    <w:rsid w:val="004063DE"/>
    <w:rsid w:val="00411130"/>
    <w:rsid w:val="0041402C"/>
    <w:rsid w:val="00415611"/>
    <w:rsid w:val="0041577F"/>
    <w:rsid w:val="0041582F"/>
    <w:rsid w:val="00421237"/>
    <w:rsid w:val="004218B3"/>
    <w:rsid w:val="0042255A"/>
    <w:rsid w:val="004245CF"/>
    <w:rsid w:val="00425138"/>
    <w:rsid w:val="00425F64"/>
    <w:rsid w:val="004263FA"/>
    <w:rsid w:val="00426442"/>
    <w:rsid w:val="00426476"/>
    <w:rsid w:val="00426D4E"/>
    <w:rsid w:val="00427129"/>
    <w:rsid w:val="004313DA"/>
    <w:rsid w:val="00431BFA"/>
    <w:rsid w:val="00432012"/>
    <w:rsid w:val="00432D19"/>
    <w:rsid w:val="00434243"/>
    <w:rsid w:val="004347D9"/>
    <w:rsid w:val="0043626F"/>
    <w:rsid w:val="004363A2"/>
    <w:rsid w:val="00436A04"/>
    <w:rsid w:val="00437F8B"/>
    <w:rsid w:val="0044090C"/>
    <w:rsid w:val="00440FDE"/>
    <w:rsid w:val="004413B9"/>
    <w:rsid w:val="0044213D"/>
    <w:rsid w:val="004436CA"/>
    <w:rsid w:val="00446827"/>
    <w:rsid w:val="00446940"/>
    <w:rsid w:val="00447222"/>
    <w:rsid w:val="00447350"/>
    <w:rsid w:val="00447A5D"/>
    <w:rsid w:val="0045022B"/>
    <w:rsid w:val="004505F5"/>
    <w:rsid w:val="004506F5"/>
    <w:rsid w:val="00451AE0"/>
    <w:rsid w:val="00452107"/>
    <w:rsid w:val="0045296B"/>
    <w:rsid w:val="00452B45"/>
    <w:rsid w:val="00452D88"/>
    <w:rsid w:val="00453A7D"/>
    <w:rsid w:val="00454007"/>
    <w:rsid w:val="00454681"/>
    <w:rsid w:val="00455206"/>
    <w:rsid w:val="0045603A"/>
    <w:rsid w:val="004560B4"/>
    <w:rsid w:val="004565D2"/>
    <w:rsid w:val="004603D2"/>
    <w:rsid w:val="004613CE"/>
    <w:rsid w:val="00462370"/>
    <w:rsid w:val="00462580"/>
    <w:rsid w:val="0046293F"/>
    <w:rsid w:val="004629FD"/>
    <w:rsid w:val="00466BBE"/>
    <w:rsid w:val="00471712"/>
    <w:rsid w:val="00474FE1"/>
    <w:rsid w:val="00475289"/>
    <w:rsid w:val="00475C3E"/>
    <w:rsid w:val="0047789F"/>
    <w:rsid w:val="00480325"/>
    <w:rsid w:val="0048142E"/>
    <w:rsid w:val="00481864"/>
    <w:rsid w:val="00481E17"/>
    <w:rsid w:val="00482320"/>
    <w:rsid w:val="00484202"/>
    <w:rsid w:val="00484E19"/>
    <w:rsid w:val="00486C21"/>
    <w:rsid w:val="004919AB"/>
    <w:rsid w:val="00494332"/>
    <w:rsid w:val="0049483D"/>
    <w:rsid w:val="004960B8"/>
    <w:rsid w:val="004A02EF"/>
    <w:rsid w:val="004A28E2"/>
    <w:rsid w:val="004A36C6"/>
    <w:rsid w:val="004A43C9"/>
    <w:rsid w:val="004A58F3"/>
    <w:rsid w:val="004A5AF0"/>
    <w:rsid w:val="004A6FD7"/>
    <w:rsid w:val="004A7539"/>
    <w:rsid w:val="004B0286"/>
    <w:rsid w:val="004B18C1"/>
    <w:rsid w:val="004B4338"/>
    <w:rsid w:val="004B5AC8"/>
    <w:rsid w:val="004B6FFD"/>
    <w:rsid w:val="004C1015"/>
    <w:rsid w:val="004C10D9"/>
    <w:rsid w:val="004C281B"/>
    <w:rsid w:val="004C3A3B"/>
    <w:rsid w:val="004C3C12"/>
    <w:rsid w:val="004C405B"/>
    <w:rsid w:val="004C49C0"/>
    <w:rsid w:val="004C531E"/>
    <w:rsid w:val="004C6341"/>
    <w:rsid w:val="004C6E5C"/>
    <w:rsid w:val="004C7069"/>
    <w:rsid w:val="004D10B8"/>
    <w:rsid w:val="004D1A2D"/>
    <w:rsid w:val="004D1F56"/>
    <w:rsid w:val="004D7430"/>
    <w:rsid w:val="004D7BB5"/>
    <w:rsid w:val="004E0309"/>
    <w:rsid w:val="004E0383"/>
    <w:rsid w:val="004E1852"/>
    <w:rsid w:val="004E39B7"/>
    <w:rsid w:val="004E50FA"/>
    <w:rsid w:val="004E572D"/>
    <w:rsid w:val="004F0AD5"/>
    <w:rsid w:val="004F4027"/>
    <w:rsid w:val="004F46ED"/>
    <w:rsid w:val="004F5B30"/>
    <w:rsid w:val="00500FA7"/>
    <w:rsid w:val="00502766"/>
    <w:rsid w:val="00502EEE"/>
    <w:rsid w:val="00503235"/>
    <w:rsid w:val="00504385"/>
    <w:rsid w:val="00504AAC"/>
    <w:rsid w:val="00504D4B"/>
    <w:rsid w:val="0050560D"/>
    <w:rsid w:val="00511EA2"/>
    <w:rsid w:val="0051275F"/>
    <w:rsid w:val="00513FEE"/>
    <w:rsid w:val="0051404A"/>
    <w:rsid w:val="005141FB"/>
    <w:rsid w:val="0051431B"/>
    <w:rsid w:val="005149A1"/>
    <w:rsid w:val="00515BF8"/>
    <w:rsid w:val="00516493"/>
    <w:rsid w:val="00516E75"/>
    <w:rsid w:val="00520574"/>
    <w:rsid w:val="0052068D"/>
    <w:rsid w:val="005212F9"/>
    <w:rsid w:val="00521F9F"/>
    <w:rsid w:val="00522DFE"/>
    <w:rsid w:val="0052664C"/>
    <w:rsid w:val="00526974"/>
    <w:rsid w:val="005269B0"/>
    <w:rsid w:val="00526C9E"/>
    <w:rsid w:val="0053060D"/>
    <w:rsid w:val="00531F6E"/>
    <w:rsid w:val="00532644"/>
    <w:rsid w:val="00533081"/>
    <w:rsid w:val="005332E9"/>
    <w:rsid w:val="00533A5D"/>
    <w:rsid w:val="00544576"/>
    <w:rsid w:val="00546BB6"/>
    <w:rsid w:val="00547B70"/>
    <w:rsid w:val="00550F4F"/>
    <w:rsid w:val="005521FF"/>
    <w:rsid w:val="00552BA4"/>
    <w:rsid w:val="00552DDC"/>
    <w:rsid w:val="0055340B"/>
    <w:rsid w:val="00553D9B"/>
    <w:rsid w:val="00554C91"/>
    <w:rsid w:val="00554FF9"/>
    <w:rsid w:val="00555729"/>
    <w:rsid w:val="00555E0A"/>
    <w:rsid w:val="005573E1"/>
    <w:rsid w:val="005608FF"/>
    <w:rsid w:val="005613BA"/>
    <w:rsid w:val="00562024"/>
    <w:rsid w:val="00562854"/>
    <w:rsid w:val="0056383B"/>
    <w:rsid w:val="00563F10"/>
    <w:rsid w:val="00565CCE"/>
    <w:rsid w:val="005662FF"/>
    <w:rsid w:val="0056638A"/>
    <w:rsid w:val="005709B2"/>
    <w:rsid w:val="00570B61"/>
    <w:rsid w:val="005711B8"/>
    <w:rsid w:val="0057237F"/>
    <w:rsid w:val="00572BE6"/>
    <w:rsid w:val="00574C91"/>
    <w:rsid w:val="005751DC"/>
    <w:rsid w:val="005757E1"/>
    <w:rsid w:val="00575E81"/>
    <w:rsid w:val="005765D7"/>
    <w:rsid w:val="005776B5"/>
    <w:rsid w:val="00580356"/>
    <w:rsid w:val="00584159"/>
    <w:rsid w:val="005848B6"/>
    <w:rsid w:val="00587A6B"/>
    <w:rsid w:val="00587C77"/>
    <w:rsid w:val="00587DED"/>
    <w:rsid w:val="00590B42"/>
    <w:rsid w:val="00593C07"/>
    <w:rsid w:val="005954DE"/>
    <w:rsid w:val="00595776"/>
    <w:rsid w:val="005A007A"/>
    <w:rsid w:val="005A10D2"/>
    <w:rsid w:val="005A4976"/>
    <w:rsid w:val="005A4D6E"/>
    <w:rsid w:val="005A54AC"/>
    <w:rsid w:val="005A6DDE"/>
    <w:rsid w:val="005A7297"/>
    <w:rsid w:val="005A72EF"/>
    <w:rsid w:val="005B0093"/>
    <w:rsid w:val="005B047D"/>
    <w:rsid w:val="005B056F"/>
    <w:rsid w:val="005B0F3C"/>
    <w:rsid w:val="005B1AEA"/>
    <w:rsid w:val="005B1D61"/>
    <w:rsid w:val="005B1F69"/>
    <w:rsid w:val="005B2994"/>
    <w:rsid w:val="005B43C1"/>
    <w:rsid w:val="005B4DB9"/>
    <w:rsid w:val="005B505B"/>
    <w:rsid w:val="005B53CD"/>
    <w:rsid w:val="005B6029"/>
    <w:rsid w:val="005C0F08"/>
    <w:rsid w:val="005C1565"/>
    <w:rsid w:val="005C3FB7"/>
    <w:rsid w:val="005C4AFC"/>
    <w:rsid w:val="005C53AE"/>
    <w:rsid w:val="005C5413"/>
    <w:rsid w:val="005C68B1"/>
    <w:rsid w:val="005C7FB2"/>
    <w:rsid w:val="005C7FC4"/>
    <w:rsid w:val="005C7FE9"/>
    <w:rsid w:val="005D1FE5"/>
    <w:rsid w:val="005D3364"/>
    <w:rsid w:val="005D3A86"/>
    <w:rsid w:val="005D3D98"/>
    <w:rsid w:val="005D4678"/>
    <w:rsid w:val="005D5BD8"/>
    <w:rsid w:val="005D5C65"/>
    <w:rsid w:val="005D5C80"/>
    <w:rsid w:val="005D5DBC"/>
    <w:rsid w:val="005D6298"/>
    <w:rsid w:val="005D7EA6"/>
    <w:rsid w:val="005E171F"/>
    <w:rsid w:val="005E315F"/>
    <w:rsid w:val="005E3226"/>
    <w:rsid w:val="005E4294"/>
    <w:rsid w:val="005E5957"/>
    <w:rsid w:val="005F0D87"/>
    <w:rsid w:val="005F1A36"/>
    <w:rsid w:val="005F5939"/>
    <w:rsid w:val="005F6645"/>
    <w:rsid w:val="005F7B43"/>
    <w:rsid w:val="005F7B48"/>
    <w:rsid w:val="006001A4"/>
    <w:rsid w:val="00602A96"/>
    <w:rsid w:val="00602D8E"/>
    <w:rsid w:val="006031D5"/>
    <w:rsid w:val="00604DA0"/>
    <w:rsid w:val="00605594"/>
    <w:rsid w:val="00605AA3"/>
    <w:rsid w:val="006061F2"/>
    <w:rsid w:val="0060743B"/>
    <w:rsid w:val="006119D4"/>
    <w:rsid w:val="00611A0E"/>
    <w:rsid w:val="00615826"/>
    <w:rsid w:val="00616B82"/>
    <w:rsid w:val="0061738A"/>
    <w:rsid w:val="00622BB4"/>
    <w:rsid w:val="00623496"/>
    <w:rsid w:val="006238E4"/>
    <w:rsid w:val="006253B3"/>
    <w:rsid w:val="0062588F"/>
    <w:rsid w:val="00626A74"/>
    <w:rsid w:val="00626E4E"/>
    <w:rsid w:val="00627301"/>
    <w:rsid w:val="00627668"/>
    <w:rsid w:val="0063360C"/>
    <w:rsid w:val="00633828"/>
    <w:rsid w:val="00634AFE"/>
    <w:rsid w:val="00635955"/>
    <w:rsid w:val="00635B88"/>
    <w:rsid w:val="00636060"/>
    <w:rsid w:val="00636961"/>
    <w:rsid w:val="00636CA2"/>
    <w:rsid w:val="00636CC2"/>
    <w:rsid w:val="00636F62"/>
    <w:rsid w:val="00637EE5"/>
    <w:rsid w:val="00642D9F"/>
    <w:rsid w:val="00643AA0"/>
    <w:rsid w:val="00644789"/>
    <w:rsid w:val="006475D3"/>
    <w:rsid w:val="00651040"/>
    <w:rsid w:val="00651234"/>
    <w:rsid w:val="00651B11"/>
    <w:rsid w:val="0065211D"/>
    <w:rsid w:val="006532DF"/>
    <w:rsid w:val="00654C03"/>
    <w:rsid w:val="006550DE"/>
    <w:rsid w:val="00655C24"/>
    <w:rsid w:val="0065693D"/>
    <w:rsid w:val="00662292"/>
    <w:rsid w:val="00662B30"/>
    <w:rsid w:val="006630DE"/>
    <w:rsid w:val="00664081"/>
    <w:rsid w:val="00664EE3"/>
    <w:rsid w:val="006651CD"/>
    <w:rsid w:val="0066664B"/>
    <w:rsid w:val="006667A1"/>
    <w:rsid w:val="00670C57"/>
    <w:rsid w:val="00670FB2"/>
    <w:rsid w:val="00671FF3"/>
    <w:rsid w:val="0067373A"/>
    <w:rsid w:val="00673CAA"/>
    <w:rsid w:val="0067492B"/>
    <w:rsid w:val="00675D9E"/>
    <w:rsid w:val="00676D1F"/>
    <w:rsid w:val="006778DC"/>
    <w:rsid w:val="00681710"/>
    <w:rsid w:val="006824CC"/>
    <w:rsid w:val="006841C9"/>
    <w:rsid w:val="00684230"/>
    <w:rsid w:val="00684264"/>
    <w:rsid w:val="0068538E"/>
    <w:rsid w:val="006862B8"/>
    <w:rsid w:val="00687F23"/>
    <w:rsid w:val="006903D4"/>
    <w:rsid w:val="006913D0"/>
    <w:rsid w:val="006919CC"/>
    <w:rsid w:val="0069248A"/>
    <w:rsid w:val="00693031"/>
    <w:rsid w:val="00694F5B"/>
    <w:rsid w:val="006951CC"/>
    <w:rsid w:val="00696DC4"/>
    <w:rsid w:val="006A0647"/>
    <w:rsid w:val="006A0F55"/>
    <w:rsid w:val="006A2505"/>
    <w:rsid w:val="006A30BE"/>
    <w:rsid w:val="006A64A5"/>
    <w:rsid w:val="006B024C"/>
    <w:rsid w:val="006B09CA"/>
    <w:rsid w:val="006B1AB9"/>
    <w:rsid w:val="006B1C97"/>
    <w:rsid w:val="006B1D22"/>
    <w:rsid w:val="006B20B4"/>
    <w:rsid w:val="006B2124"/>
    <w:rsid w:val="006B27BE"/>
    <w:rsid w:val="006B50D9"/>
    <w:rsid w:val="006B546A"/>
    <w:rsid w:val="006B5471"/>
    <w:rsid w:val="006C0DBA"/>
    <w:rsid w:val="006C34FC"/>
    <w:rsid w:val="006C4743"/>
    <w:rsid w:val="006C5C72"/>
    <w:rsid w:val="006C7B6F"/>
    <w:rsid w:val="006D03CE"/>
    <w:rsid w:val="006D03D7"/>
    <w:rsid w:val="006D0843"/>
    <w:rsid w:val="006D2BDD"/>
    <w:rsid w:val="006D2D40"/>
    <w:rsid w:val="006D3453"/>
    <w:rsid w:val="006D3EBA"/>
    <w:rsid w:val="006D4655"/>
    <w:rsid w:val="006D47F8"/>
    <w:rsid w:val="006D53AC"/>
    <w:rsid w:val="006D560A"/>
    <w:rsid w:val="006D5A8E"/>
    <w:rsid w:val="006D6FEE"/>
    <w:rsid w:val="006D7AF0"/>
    <w:rsid w:val="006D7E06"/>
    <w:rsid w:val="006E04F4"/>
    <w:rsid w:val="006E0DEE"/>
    <w:rsid w:val="006E1909"/>
    <w:rsid w:val="006E19E9"/>
    <w:rsid w:val="006E3115"/>
    <w:rsid w:val="006E3AD6"/>
    <w:rsid w:val="006E45BB"/>
    <w:rsid w:val="006E4BBD"/>
    <w:rsid w:val="006E65E8"/>
    <w:rsid w:val="006E6F77"/>
    <w:rsid w:val="006F0ACA"/>
    <w:rsid w:val="006F1744"/>
    <w:rsid w:val="006F1E9A"/>
    <w:rsid w:val="006F4176"/>
    <w:rsid w:val="006F58BA"/>
    <w:rsid w:val="006F5B95"/>
    <w:rsid w:val="006F7213"/>
    <w:rsid w:val="006F7525"/>
    <w:rsid w:val="006F758E"/>
    <w:rsid w:val="00700187"/>
    <w:rsid w:val="00700DFB"/>
    <w:rsid w:val="00701362"/>
    <w:rsid w:val="00701476"/>
    <w:rsid w:val="007019F5"/>
    <w:rsid w:val="007036AF"/>
    <w:rsid w:val="00705770"/>
    <w:rsid w:val="0070615E"/>
    <w:rsid w:val="00706C1B"/>
    <w:rsid w:val="0070721F"/>
    <w:rsid w:val="00707382"/>
    <w:rsid w:val="007078B2"/>
    <w:rsid w:val="00707921"/>
    <w:rsid w:val="00710B05"/>
    <w:rsid w:val="00711DDF"/>
    <w:rsid w:val="00712262"/>
    <w:rsid w:val="007122C2"/>
    <w:rsid w:val="00712476"/>
    <w:rsid w:val="0071377D"/>
    <w:rsid w:val="00715482"/>
    <w:rsid w:val="007157F6"/>
    <w:rsid w:val="00720CD6"/>
    <w:rsid w:val="00721AD0"/>
    <w:rsid w:val="007226D3"/>
    <w:rsid w:val="00722CBB"/>
    <w:rsid w:val="00723238"/>
    <w:rsid w:val="00723585"/>
    <w:rsid w:val="00723E63"/>
    <w:rsid w:val="0072407E"/>
    <w:rsid w:val="00725459"/>
    <w:rsid w:val="007269BB"/>
    <w:rsid w:val="00726C17"/>
    <w:rsid w:val="00730B36"/>
    <w:rsid w:val="00730E3F"/>
    <w:rsid w:val="007321EC"/>
    <w:rsid w:val="0073277A"/>
    <w:rsid w:val="00733992"/>
    <w:rsid w:val="00733FD1"/>
    <w:rsid w:val="0074144F"/>
    <w:rsid w:val="0074229D"/>
    <w:rsid w:val="007429C5"/>
    <w:rsid w:val="00743E75"/>
    <w:rsid w:val="00744478"/>
    <w:rsid w:val="00747F4F"/>
    <w:rsid w:val="00750D2A"/>
    <w:rsid w:val="007527CC"/>
    <w:rsid w:val="007529EB"/>
    <w:rsid w:val="00754DC3"/>
    <w:rsid w:val="00756192"/>
    <w:rsid w:val="00757CB5"/>
    <w:rsid w:val="00757EB1"/>
    <w:rsid w:val="00760BDE"/>
    <w:rsid w:val="00761A1F"/>
    <w:rsid w:val="007620A0"/>
    <w:rsid w:val="00762202"/>
    <w:rsid w:val="007629B6"/>
    <w:rsid w:val="00762CE2"/>
    <w:rsid w:val="0076335F"/>
    <w:rsid w:val="0076456F"/>
    <w:rsid w:val="00765979"/>
    <w:rsid w:val="00765CAD"/>
    <w:rsid w:val="0076615E"/>
    <w:rsid w:val="00766439"/>
    <w:rsid w:val="00766866"/>
    <w:rsid w:val="00766C14"/>
    <w:rsid w:val="007678E7"/>
    <w:rsid w:val="0077001B"/>
    <w:rsid w:val="007700A7"/>
    <w:rsid w:val="00770BC6"/>
    <w:rsid w:val="00771743"/>
    <w:rsid w:val="00771BA7"/>
    <w:rsid w:val="0077291D"/>
    <w:rsid w:val="0077352C"/>
    <w:rsid w:val="00773640"/>
    <w:rsid w:val="007736B8"/>
    <w:rsid w:val="00773A20"/>
    <w:rsid w:val="00777040"/>
    <w:rsid w:val="00777139"/>
    <w:rsid w:val="00777414"/>
    <w:rsid w:val="00780854"/>
    <w:rsid w:val="00780EF2"/>
    <w:rsid w:val="00781ABE"/>
    <w:rsid w:val="00781FD4"/>
    <w:rsid w:val="0078268F"/>
    <w:rsid w:val="00783801"/>
    <w:rsid w:val="007850FB"/>
    <w:rsid w:val="0078579D"/>
    <w:rsid w:val="00785D5B"/>
    <w:rsid w:val="007862F0"/>
    <w:rsid w:val="0078677E"/>
    <w:rsid w:val="007869CB"/>
    <w:rsid w:val="00786F0B"/>
    <w:rsid w:val="00790B24"/>
    <w:rsid w:val="00791C94"/>
    <w:rsid w:val="007926D9"/>
    <w:rsid w:val="00792733"/>
    <w:rsid w:val="00793108"/>
    <w:rsid w:val="007937C9"/>
    <w:rsid w:val="00793EAF"/>
    <w:rsid w:val="00794403"/>
    <w:rsid w:val="007944D5"/>
    <w:rsid w:val="00794A19"/>
    <w:rsid w:val="00794DFB"/>
    <w:rsid w:val="00795058"/>
    <w:rsid w:val="00795769"/>
    <w:rsid w:val="00796397"/>
    <w:rsid w:val="007A0377"/>
    <w:rsid w:val="007A0EF7"/>
    <w:rsid w:val="007A2419"/>
    <w:rsid w:val="007A56F2"/>
    <w:rsid w:val="007A57BB"/>
    <w:rsid w:val="007A71C6"/>
    <w:rsid w:val="007A7B54"/>
    <w:rsid w:val="007A7C3A"/>
    <w:rsid w:val="007B012C"/>
    <w:rsid w:val="007B092F"/>
    <w:rsid w:val="007B0B78"/>
    <w:rsid w:val="007B1BFB"/>
    <w:rsid w:val="007B2CDB"/>
    <w:rsid w:val="007B33E9"/>
    <w:rsid w:val="007B4368"/>
    <w:rsid w:val="007B5149"/>
    <w:rsid w:val="007B5CB6"/>
    <w:rsid w:val="007C0330"/>
    <w:rsid w:val="007C0AAF"/>
    <w:rsid w:val="007C14F1"/>
    <w:rsid w:val="007C5186"/>
    <w:rsid w:val="007C5385"/>
    <w:rsid w:val="007C587A"/>
    <w:rsid w:val="007C6CDD"/>
    <w:rsid w:val="007C7DDC"/>
    <w:rsid w:val="007D0C05"/>
    <w:rsid w:val="007D1E75"/>
    <w:rsid w:val="007D4541"/>
    <w:rsid w:val="007D5493"/>
    <w:rsid w:val="007D7273"/>
    <w:rsid w:val="007D79B1"/>
    <w:rsid w:val="007D7E31"/>
    <w:rsid w:val="007E1407"/>
    <w:rsid w:val="007E31D3"/>
    <w:rsid w:val="007E35EA"/>
    <w:rsid w:val="007E39AE"/>
    <w:rsid w:val="007E6338"/>
    <w:rsid w:val="007F22E3"/>
    <w:rsid w:val="007F3639"/>
    <w:rsid w:val="007F4368"/>
    <w:rsid w:val="007F4F75"/>
    <w:rsid w:val="007F6D9B"/>
    <w:rsid w:val="00800A27"/>
    <w:rsid w:val="008018AD"/>
    <w:rsid w:val="00802428"/>
    <w:rsid w:val="00803315"/>
    <w:rsid w:val="00805E30"/>
    <w:rsid w:val="0080616A"/>
    <w:rsid w:val="00806680"/>
    <w:rsid w:val="00806942"/>
    <w:rsid w:val="00806986"/>
    <w:rsid w:val="00812B80"/>
    <w:rsid w:val="00813212"/>
    <w:rsid w:val="00813794"/>
    <w:rsid w:val="00822F1D"/>
    <w:rsid w:val="008230DC"/>
    <w:rsid w:val="00824B3D"/>
    <w:rsid w:val="00825D59"/>
    <w:rsid w:val="00826643"/>
    <w:rsid w:val="008312BF"/>
    <w:rsid w:val="00832A74"/>
    <w:rsid w:val="00832B8D"/>
    <w:rsid w:val="00835946"/>
    <w:rsid w:val="008366C3"/>
    <w:rsid w:val="008373FE"/>
    <w:rsid w:val="0084069A"/>
    <w:rsid w:val="00841DEC"/>
    <w:rsid w:val="0084390B"/>
    <w:rsid w:val="00843C83"/>
    <w:rsid w:val="00844E7B"/>
    <w:rsid w:val="008452A1"/>
    <w:rsid w:val="00847B6A"/>
    <w:rsid w:val="008514CE"/>
    <w:rsid w:val="008515CE"/>
    <w:rsid w:val="00852D55"/>
    <w:rsid w:val="00853767"/>
    <w:rsid w:val="00854061"/>
    <w:rsid w:val="00856008"/>
    <w:rsid w:val="00857BA1"/>
    <w:rsid w:val="00857E12"/>
    <w:rsid w:val="00860C00"/>
    <w:rsid w:val="00861E7B"/>
    <w:rsid w:val="008627E6"/>
    <w:rsid w:val="0086659D"/>
    <w:rsid w:val="008676C2"/>
    <w:rsid w:val="00871E28"/>
    <w:rsid w:val="00872DAA"/>
    <w:rsid w:val="00873005"/>
    <w:rsid w:val="0087349A"/>
    <w:rsid w:val="0087420E"/>
    <w:rsid w:val="0087431A"/>
    <w:rsid w:val="00875225"/>
    <w:rsid w:val="00875860"/>
    <w:rsid w:val="00875D52"/>
    <w:rsid w:val="008767DE"/>
    <w:rsid w:val="00877AF4"/>
    <w:rsid w:val="00880011"/>
    <w:rsid w:val="00880C1A"/>
    <w:rsid w:val="00883C10"/>
    <w:rsid w:val="008851C0"/>
    <w:rsid w:val="008856C6"/>
    <w:rsid w:val="008923FE"/>
    <w:rsid w:val="008927CE"/>
    <w:rsid w:val="00894657"/>
    <w:rsid w:val="00895147"/>
    <w:rsid w:val="00896D71"/>
    <w:rsid w:val="008974C0"/>
    <w:rsid w:val="008A0319"/>
    <w:rsid w:val="008A0383"/>
    <w:rsid w:val="008A14A7"/>
    <w:rsid w:val="008A258F"/>
    <w:rsid w:val="008A25A9"/>
    <w:rsid w:val="008A2A32"/>
    <w:rsid w:val="008A369C"/>
    <w:rsid w:val="008A4176"/>
    <w:rsid w:val="008A429F"/>
    <w:rsid w:val="008A66D5"/>
    <w:rsid w:val="008A69D3"/>
    <w:rsid w:val="008A6D6F"/>
    <w:rsid w:val="008A7BC9"/>
    <w:rsid w:val="008B1072"/>
    <w:rsid w:val="008B113D"/>
    <w:rsid w:val="008B2219"/>
    <w:rsid w:val="008B57E8"/>
    <w:rsid w:val="008B5C6F"/>
    <w:rsid w:val="008C32CF"/>
    <w:rsid w:val="008C33D3"/>
    <w:rsid w:val="008C3B0B"/>
    <w:rsid w:val="008C463D"/>
    <w:rsid w:val="008C54C1"/>
    <w:rsid w:val="008C6EDA"/>
    <w:rsid w:val="008D0605"/>
    <w:rsid w:val="008D0FB1"/>
    <w:rsid w:val="008D150B"/>
    <w:rsid w:val="008D172E"/>
    <w:rsid w:val="008D2CF2"/>
    <w:rsid w:val="008D3D4E"/>
    <w:rsid w:val="008D3FEE"/>
    <w:rsid w:val="008D400A"/>
    <w:rsid w:val="008D4839"/>
    <w:rsid w:val="008D65FE"/>
    <w:rsid w:val="008D6737"/>
    <w:rsid w:val="008D7E8C"/>
    <w:rsid w:val="008E0718"/>
    <w:rsid w:val="008E0BC9"/>
    <w:rsid w:val="008E1692"/>
    <w:rsid w:val="008E1EC6"/>
    <w:rsid w:val="008E2999"/>
    <w:rsid w:val="008E51D6"/>
    <w:rsid w:val="008E71B8"/>
    <w:rsid w:val="008E7B00"/>
    <w:rsid w:val="008F0FD6"/>
    <w:rsid w:val="008F181B"/>
    <w:rsid w:val="008F198E"/>
    <w:rsid w:val="008F3311"/>
    <w:rsid w:val="008F3AF6"/>
    <w:rsid w:val="008F527F"/>
    <w:rsid w:val="008F5E82"/>
    <w:rsid w:val="008F6149"/>
    <w:rsid w:val="00901BC8"/>
    <w:rsid w:val="00901CF9"/>
    <w:rsid w:val="009037D6"/>
    <w:rsid w:val="0090437F"/>
    <w:rsid w:val="009061AE"/>
    <w:rsid w:val="00906956"/>
    <w:rsid w:val="00906AB2"/>
    <w:rsid w:val="00907ABB"/>
    <w:rsid w:val="00907D2F"/>
    <w:rsid w:val="00910124"/>
    <w:rsid w:val="00910AF8"/>
    <w:rsid w:val="009114EF"/>
    <w:rsid w:val="00911D11"/>
    <w:rsid w:val="00911F47"/>
    <w:rsid w:val="00912A60"/>
    <w:rsid w:val="00912EB9"/>
    <w:rsid w:val="0091332A"/>
    <w:rsid w:val="009148DF"/>
    <w:rsid w:val="0091538B"/>
    <w:rsid w:val="0091559D"/>
    <w:rsid w:val="009167C8"/>
    <w:rsid w:val="00920775"/>
    <w:rsid w:val="0092148C"/>
    <w:rsid w:val="00921C41"/>
    <w:rsid w:val="00922986"/>
    <w:rsid w:val="00922BE4"/>
    <w:rsid w:val="00922C88"/>
    <w:rsid w:val="00923A3F"/>
    <w:rsid w:val="00924557"/>
    <w:rsid w:val="0092758F"/>
    <w:rsid w:val="00927F74"/>
    <w:rsid w:val="00931D0F"/>
    <w:rsid w:val="00932BA5"/>
    <w:rsid w:val="009339A3"/>
    <w:rsid w:val="0093771A"/>
    <w:rsid w:val="00940AF6"/>
    <w:rsid w:val="00940E11"/>
    <w:rsid w:val="00940FE4"/>
    <w:rsid w:val="00943664"/>
    <w:rsid w:val="00944D1C"/>
    <w:rsid w:val="00945291"/>
    <w:rsid w:val="009464DB"/>
    <w:rsid w:val="00952E67"/>
    <w:rsid w:val="0095420C"/>
    <w:rsid w:val="009545ED"/>
    <w:rsid w:val="00954D19"/>
    <w:rsid w:val="00956746"/>
    <w:rsid w:val="00957407"/>
    <w:rsid w:val="009603C3"/>
    <w:rsid w:val="00971DE8"/>
    <w:rsid w:val="0097252A"/>
    <w:rsid w:val="00972C1A"/>
    <w:rsid w:val="00972D64"/>
    <w:rsid w:val="0097492A"/>
    <w:rsid w:val="00981BF0"/>
    <w:rsid w:val="00981FD3"/>
    <w:rsid w:val="009835F0"/>
    <w:rsid w:val="00983A55"/>
    <w:rsid w:val="00984CCE"/>
    <w:rsid w:val="009868D5"/>
    <w:rsid w:val="009901F5"/>
    <w:rsid w:val="00990623"/>
    <w:rsid w:val="009910C4"/>
    <w:rsid w:val="0099389E"/>
    <w:rsid w:val="00994031"/>
    <w:rsid w:val="0099474C"/>
    <w:rsid w:val="009964FF"/>
    <w:rsid w:val="0099759F"/>
    <w:rsid w:val="00997A49"/>
    <w:rsid w:val="00997DC3"/>
    <w:rsid w:val="009A3206"/>
    <w:rsid w:val="009A50CD"/>
    <w:rsid w:val="009A5371"/>
    <w:rsid w:val="009B0607"/>
    <w:rsid w:val="009B07D8"/>
    <w:rsid w:val="009B1A98"/>
    <w:rsid w:val="009B37F1"/>
    <w:rsid w:val="009B40FE"/>
    <w:rsid w:val="009B44E2"/>
    <w:rsid w:val="009B5609"/>
    <w:rsid w:val="009B68E0"/>
    <w:rsid w:val="009B6FC9"/>
    <w:rsid w:val="009B74FB"/>
    <w:rsid w:val="009B7F54"/>
    <w:rsid w:val="009C0247"/>
    <w:rsid w:val="009C1743"/>
    <w:rsid w:val="009C19FA"/>
    <w:rsid w:val="009C1B16"/>
    <w:rsid w:val="009C2411"/>
    <w:rsid w:val="009C275C"/>
    <w:rsid w:val="009C298F"/>
    <w:rsid w:val="009C2B4C"/>
    <w:rsid w:val="009C3656"/>
    <w:rsid w:val="009C3BFE"/>
    <w:rsid w:val="009C4E62"/>
    <w:rsid w:val="009C5B6E"/>
    <w:rsid w:val="009C7714"/>
    <w:rsid w:val="009C7CEE"/>
    <w:rsid w:val="009D025C"/>
    <w:rsid w:val="009D1EF9"/>
    <w:rsid w:val="009D223E"/>
    <w:rsid w:val="009D2A37"/>
    <w:rsid w:val="009D2CA2"/>
    <w:rsid w:val="009D2E7D"/>
    <w:rsid w:val="009D3103"/>
    <w:rsid w:val="009D39B3"/>
    <w:rsid w:val="009D48A7"/>
    <w:rsid w:val="009D6451"/>
    <w:rsid w:val="009D68FE"/>
    <w:rsid w:val="009E0A1C"/>
    <w:rsid w:val="009E1531"/>
    <w:rsid w:val="009E1703"/>
    <w:rsid w:val="009E289E"/>
    <w:rsid w:val="009E4733"/>
    <w:rsid w:val="009F1A09"/>
    <w:rsid w:val="009F2A7F"/>
    <w:rsid w:val="009F629B"/>
    <w:rsid w:val="00A0110D"/>
    <w:rsid w:val="00A0221C"/>
    <w:rsid w:val="00A039A9"/>
    <w:rsid w:val="00A042D2"/>
    <w:rsid w:val="00A046B2"/>
    <w:rsid w:val="00A048D4"/>
    <w:rsid w:val="00A07683"/>
    <w:rsid w:val="00A15C85"/>
    <w:rsid w:val="00A160C5"/>
    <w:rsid w:val="00A1685A"/>
    <w:rsid w:val="00A1762D"/>
    <w:rsid w:val="00A22272"/>
    <w:rsid w:val="00A23377"/>
    <w:rsid w:val="00A245EF"/>
    <w:rsid w:val="00A24BF7"/>
    <w:rsid w:val="00A25811"/>
    <w:rsid w:val="00A25A31"/>
    <w:rsid w:val="00A26E99"/>
    <w:rsid w:val="00A27703"/>
    <w:rsid w:val="00A27EC1"/>
    <w:rsid w:val="00A30E8A"/>
    <w:rsid w:val="00A31545"/>
    <w:rsid w:val="00A31658"/>
    <w:rsid w:val="00A33F27"/>
    <w:rsid w:val="00A355BE"/>
    <w:rsid w:val="00A35B04"/>
    <w:rsid w:val="00A36239"/>
    <w:rsid w:val="00A409CF"/>
    <w:rsid w:val="00A40F4C"/>
    <w:rsid w:val="00A4117E"/>
    <w:rsid w:val="00A42A5D"/>
    <w:rsid w:val="00A45426"/>
    <w:rsid w:val="00A45ADA"/>
    <w:rsid w:val="00A47FEE"/>
    <w:rsid w:val="00A512E2"/>
    <w:rsid w:val="00A513BE"/>
    <w:rsid w:val="00A535A2"/>
    <w:rsid w:val="00A54D15"/>
    <w:rsid w:val="00A54D6A"/>
    <w:rsid w:val="00A55EE2"/>
    <w:rsid w:val="00A575C3"/>
    <w:rsid w:val="00A60C20"/>
    <w:rsid w:val="00A63904"/>
    <w:rsid w:val="00A63B02"/>
    <w:rsid w:val="00A6571E"/>
    <w:rsid w:val="00A66091"/>
    <w:rsid w:val="00A67775"/>
    <w:rsid w:val="00A67A36"/>
    <w:rsid w:val="00A67AB9"/>
    <w:rsid w:val="00A67B47"/>
    <w:rsid w:val="00A703D7"/>
    <w:rsid w:val="00A7172C"/>
    <w:rsid w:val="00A76262"/>
    <w:rsid w:val="00A773FB"/>
    <w:rsid w:val="00A80A50"/>
    <w:rsid w:val="00A82D34"/>
    <w:rsid w:val="00A8554E"/>
    <w:rsid w:val="00A85AEC"/>
    <w:rsid w:val="00A86519"/>
    <w:rsid w:val="00A87697"/>
    <w:rsid w:val="00A9099D"/>
    <w:rsid w:val="00A9103A"/>
    <w:rsid w:val="00A91A42"/>
    <w:rsid w:val="00A92AF9"/>
    <w:rsid w:val="00A932C2"/>
    <w:rsid w:val="00A93833"/>
    <w:rsid w:val="00A938DB"/>
    <w:rsid w:val="00A942FA"/>
    <w:rsid w:val="00A977EF"/>
    <w:rsid w:val="00A97E7D"/>
    <w:rsid w:val="00A97FC1"/>
    <w:rsid w:val="00AA0682"/>
    <w:rsid w:val="00AA1AF7"/>
    <w:rsid w:val="00AA1E3B"/>
    <w:rsid w:val="00AA250A"/>
    <w:rsid w:val="00AA52A4"/>
    <w:rsid w:val="00AA54F4"/>
    <w:rsid w:val="00AA651E"/>
    <w:rsid w:val="00AA6FC0"/>
    <w:rsid w:val="00AA79CE"/>
    <w:rsid w:val="00AA7C73"/>
    <w:rsid w:val="00AB082E"/>
    <w:rsid w:val="00AB13D5"/>
    <w:rsid w:val="00AB23F1"/>
    <w:rsid w:val="00AB2EF2"/>
    <w:rsid w:val="00AB32BA"/>
    <w:rsid w:val="00AB51E2"/>
    <w:rsid w:val="00AB535F"/>
    <w:rsid w:val="00AC0B15"/>
    <w:rsid w:val="00AC2988"/>
    <w:rsid w:val="00AC2BFE"/>
    <w:rsid w:val="00AC2DF6"/>
    <w:rsid w:val="00AC3760"/>
    <w:rsid w:val="00AC460E"/>
    <w:rsid w:val="00AC5321"/>
    <w:rsid w:val="00AC56B9"/>
    <w:rsid w:val="00AC6030"/>
    <w:rsid w:val="00AD17C7"/>
    <w:rsid w:val="00AD18E4"/>
    <w:rsid w:val="00AD32AC"/>
    <w:rsid w:val="00AD3D1E"/>
    <w:rsid w:val="00AD4594"/>
    <w:rsid w:val="00AD4D80"/>
    <w:rsid w:val="00AD6950"/>
    <w:rsid w:val="00AD6990"/>
    <w:rsid w:val="00AD6C56"/>
    <w:rsid w:val="00AE0914"/>
    <w:rsid w:val="00AE1ECB"/>
    <w:rsid w:val="00AE397E"/>
    <w:rsid w:val="00AE6FFB"/>
    <w:rsid w:val="00AF0F3A"/>
    <w:rsid w:val="00AF0FB1"/>
    <w:rsid w:val="00AF249F"/>
    <w:rsid w:val="00AF2BA5"/>
    <w:rsid w:val="00AF313C"/>
    <w:rsid w:val="00AF34E7"/>
    <w:rsid w:val="00AF550F"/>
    <w:rsid w:val="00AF57E1"/>
    <w:rsid w:val="00AF6A84"/>
    <w:rsid w:val="00B00721"/>
    <w:rsid w:val="00B016C5"/>
    <w:rsid w:val="00B01A7A"/>
    <w:rsid w:val="00B02148"/>
    <w:rsid w:val="00B03331"/>
    <w:rsid w:val="00B03A01"/>
    <w:rsid w:val="00B047E1"/>
    <w:rsid w:val="00B05D9B"/>
    <w:rsid w:val="00B0663F"/>
    <w:rsid w:val="00B070F4"/>
    <w:rsid w:val="00B1119F"/>
    <w:rsid w:val="00B112CC"/>
    <w:rsid w:val="00B122EC"/>
    <w:rsid w:val="00B13B2A"/>
    <w:rsid w:val="00B13D5F"/>
    <w:rsid w:val="00B151FB"/>
    <w:rsid w:val="00B179EC"/>
    <w:rsid w:val="00B20693"/>
    <w:rsid w:val="00B211F7"/>
    <w:rsid w:val="00B21414"/>
    <w:rsid w:val="00B2521D"/>
    <w:rsid w:val="00B264ED"/>
    <w:rsid w:val="00B26685"/>
    <w:rsid w:val="00B307DB"/>
    <w:rsid w:val="00B32104"/>
    <w:rsid w:val="00B3226C"/>
    <w:rsid w:val="00B33392"/>
    <w:rsid w:val="00B34D15"/>
    <w:rsid w:val="00B34E5A"/>
    <w:rsid w:val="00B3504A"/>
    <w:rsid w:val="00B35802"/>
    <w:rsid w:val="00B3673E"/>
    <w:rsid w:val="00B40665"/>
    <w:rsid w:val="00B413F3"/>
    <w:rsid w:val="00B41DF1"/>
    <w:rsid w:val="00B42A71"/>
    <w:rsid w:val="00B43A29"/>
    <w:rsid w:val="00B43A7B"/>
    <w:rsid w:val="00B45E68"/>
    <w:rsid w:val="00B462A7"/>
    <w:rsid w:val="00B46A7D"/>
    <w:rsid w:val="00B47A0B"/>
    <w:rsid w:val="00B47D19"/>
    <w:rsid w:val="00B51211"/>
    <w:rsid w:val="00B53A2A"/>
    <w:rsid w:val="00B542C7"/>
    <w:rsid w:val="00B54DA0"/>
    <w:rsid w:val="00B54F85"/>
    <w:rsid w:val="00B55FDA"/>
    <w:rsid w:val="00B578FE"/>
    <w:rsid w:val="00B601EF"/>
    <w:rsid w:val="00B61F82"/>
    <w:rsid w:val="00B626A9"/>
    <w:rsid w:val="00B63611"/>
    <w:rsid w:val="00B649C7"/>
    <w:rsid w:val="00B64F60"/>
    <w:rsid w:val="00B65CA9"/>
    <w:rsid w:val="00B6742B"/>
    <w:rsid w:val="00B6785F"/>
    <w:rsid w:val="00B67D1E"/>
    <w:rsid w:val="00B702BA"/>
    <w:rsid w:val="00B71277"/>
    <w:rsid w:val="00B71914"/>
    <w:rsid w:val="00B72025"/>
    <w:rsid w:val="00B73B15"/>
    <w:rsid w:val="00B754A9"/>
    <w:rsid w:val="00B766E9"/>
    <w:rsid w:val="00B7750A"/>
    <w:rsid w:val="00B82454"/>
    <w:rsid w:val="00B824F6"/>
    <w:rsid w:val="00B82564"/>
    <w:rsid w:val="00B84406"/>
    <w:rsid w:val="00B8492D"/>
    <w:rsid w:val="00B852FF"/>
    <w:rsid w:val="00B855BD"/>
    <w:rsid w:val="00B90ACA"/>
    <w:rsid w:val="00B91924"/>
    <w:rsid w:val="00B95336"/>
    <w:rsid w:val="00BA0B32"/>
    <w:rsid w:val="00BA1292"/>
    <w:rsid w:val="00BA142A"/>
    <w:rsid w:val="00BA1783"/>
    <w:rsid w:val="00BA4C8E"/>
    <w:rsid w:val="00BA63D5"/>
    <w:rsid w:val="00BB246A"/>
    <w:rsid w:val="00BB3A40"/>
    <w:rsid w:val="00BB41AF"/>
    <w:rsid w:val="00BB4619"/>
    <w:rsid w:val="00BB4D82"/>
    <w:rsid w:val="00BB51ED"/>
    <w:rsid w:val="00BB72AE"/>
    <w:rsid w:val="00BB759F"/>
    <w:rsid w:val="00BC0E9C"/>
    <w:rsid w:val="00BC1561"/>
    <w:rsid w:val="00BC2633"/>
    <w:rsid w:val="00BC2DF2"/>
    <w:rsid w:val="00BC4B35"/>
    <w:rsid w:val="00BC519B"/>
    <w:rsid w:val="00BC66DF"/>
    <w:rsid w:val="00BC6968"/>
    <w:rsid w:val="00BD1835"/>
    <w:rsid w:val="00BD1A64"/>
    <w:rsid w:val="00BD1A82"/>
    <w:rsid w:val="00BD67C6"/>
    <w:rsid w:val="00BD6E0C"/>
    <w:rsid w:val="00BE0C7A"/>
    <w:rsid w:val="00BE1004"/>
    <w:rsid w:val="00BE1EAB"/>
    <w:rsid w:val="00BE21FA"/>
    <w:rsid w:val="00BE3024"/>
    <w:rsid w:val="00BE3284"/>
    <w:rsid w:val="00BE5DD9"/>
    <w:rsid w:val="00BE64BE"/>
    <w:rsid w:val="00BE6586"/>
    <w:rsid w:val="00BF0AEA"/>
    <w:rsid w:val="00BF1F40"/>
    <w:rsid w:val="00BF290A"/>
    <w:rsid w:val="00C002BE"/>
    <w:rsid w:val="00C010CF"/>
    <w:rsid w:val="00C01731"/>
    <w:rsid w:val="00C038FC"/>
    <w:rsid w:val="00C05CB3"/>
    <w:rsid w:val="00C05F87"/>
    <w:rsid w:val="00C10123"/>
    <w:rsid w:val="00C103B0"/>
    <w:rsid w:val="00C10D12"/>
    <w:rsid w:val="00C1188D"/>
    <w:rsid w:val="00C12BDA"/>
    <w:rsid w:val="00C14011"/>
    <w:rsid w:val="00C1552C"/>
    <w:rsid w:val="00C158C9"/>
    <w:rsid w:val="00C15DFF"/>
    <w:rsid w:val="00C16F4D"/>
    <w:rsid w:val="00C174B5"/>
    <w:rsid w:val="00C17AB1"/>
    <w:rsid w:val="00C21A24"/>
    <w:rsid w:val="00C23614"/>
    <w:rsid w:val="00C26B02"/>
    <w:rsid w:val="00C26FED"/>
    <w:rsid w:val="00C27A53"/>
    <w:rsid w:val="00C30117"/>
    <w:rsid w:val="00C32176"/>
    <w:rsid w:val="00C3291F"/>
    <w:rsid w:val="00C32ECA"/>
    <w:rsid w:val="00C33F71"/>
    <w:rsid w:val="00C35466"/>
    <w:rsid w:val="00C35F0B"/>
    <w:rsid w:val="00C3687E"/>
    <w:rsid w:val="00C37710"/>
    <w:rsid w:val="00C379AC"/>
    <w:rsid w:val="00C40231"/>
    <w:rsid w:val="00C4038A"/>
    <w:rsid w:val="00C40859"/>
    <w:rsid w:val="00C42BE8"/>
    <w:rsid w:val="00C441FF"/>
    <w:rsid w:val="00C503D1"/>
    <w:rsid w:val="00C516AC"/>
    <w:rsid w:val="00C51780"/>
    <w:rsid w:val="00C51B57"/>
    <w:rsid w:val="00C5267E"/>
    <w:rsid w:val="00C52CD0"/>
    <w:rsid w:val="00C52E28"/>
    <w:rsid w:val="00C5705A"/>
    <w:rsid w:val="00C57A43"/>
    <w:rsid w:val="00C57B42"/>
    <w:rsid w:val="00C57CA0"/>
    <w:rsid w:val="00C616D1"/>
    <w:rsid w:val="00C62344"/>
    <w:rsid w:val="00C6272A"/>
    <w:rsid w:val="00C62BB2"/>
    <w:rsid w:val="00C6335E"/>
    <w:rsid w:val="00C63E8D"/>
    <w:rsid w:val="00C63FA3"/>
    <w:rsid w:val="00C64E19"/>
    <w:rsid w:val="00C6578C"/>
    <w:rsid w:val="00C67EDF"/>
    <w:rsid w:val="00C70153"/>
    <w:rsid w:val="00C70A3E"/>
    <w:rsid w:val="00C712B4"/>
    <w:rsid w:val="00C71711"/>
    <w:rsid w:val="00C729D7"/>
    <w:rsid w:val="00C7445E"/>
    <w:rsid w:val="00C74CDA"/>
    <w:rsid w:val="00C75162"/>
    <w:rsid w:val="00C75DA6"/>
    <w:rsid w:val="00C76482"/>
    <w:rsid w:val="00C7675A"/>
    <w:rsid w:val="00C767E0"/>
    <w:rsid w:val="00C81AA7"/>
    <w:rsid w:val="00C81C1A"/>
    <w:rsid w:val="00C81C98"/>
    <w:rsid w:val="00C8347C"/>
    <w:rsid w:val="00C8402F"/>
    <w:rsid w:val="00C845BA"/>
    <w:rsid w:val="00C8512B"/>
    <w:rsid w:val="00C87DDC"/>
    <w:rsid w:val="00C9074F"/>
    <w:rsid w:val="00C9325D"/>
    <w:rsid w:val="00C93710"/>
    <w:rsid w:val="00C94897"/>
    <w:rsid w:val="00C96E63"/>
    <w:rsid w:val="00C9784F"/>
    <w:rsid w:val="00CA0793"/>
    <w:rsid w:val="00CA094E"/>
    <w:rsid w:val="00CA2233"/>
    <w:rsid w:val="00CA4C15"/>
    <w:rsid w:val="00CA5B8B"/>
    <w:rsid w:val="00CA7362"/>
    <w:rsid w:val="00CA779C"/>
    <w:rsid w:val="00CB0186"/>
    <w:rsid w:val="00CB0292"/>
    <w:rsid w:val="00CB0630"/>
    <w:rsid w:val="00CB0825"/>
    <w:rsid w:val="00CB1AF1"/>
    <w:rsid w:val="00CB206A"/>
    <w:rsid w:val="00CB2B51"/>
    <w:rsid w:val="00CB58A1"/>
    <w:rsid w:val="00CB5951"/>
    <w:rsid w:val="00CB72DD"/>
    <w:rsid w:val="00CB7F4D"/>
    <w:rsid w:val="00CC03C2"/>
    <w:rsid w:val="00CC06A1"/>
    <w:rsid w:val="00CC0868"/>
    <w:rsid w:val="00CC0B8F"/>
    <w:rsid w:val="00CC1F65"/>
    <w:rsid w:val="00CC2338"/>
    <w:rsid w:val="00CC294A"/>
    <w:rsid w:val="00CC29DF"/>
    <w:rsid w:val="00CC42C4"/>
    <w:rsid w:val="00CC4C74"/>
    <w:rsid w:val="00CC5F0C"/>
    <w:rsid w:val="00CC65A2"/>
    <w:rsid w:val="00CC777C"/>
    <w:rsid w:val="00CD2181"/>
    <w:rsid w:val="00CD29D3"/>
    <w:rsid w:val="00CD3FC9"/>
    <w:rsid w:val="00CD5CB9"/>
    <w:rsid w:val="00CD633B"/>
    <w:rsid w:val="00CE007F"/>
    <w:rsid w:val="00CE40BE"/>
    <w:rsid w:val="00CE4B5C"/>
    <w:rsid w:val="00CE4C77"/>
    <w:rsid w:val="00CE5978"/>
    <w:rsid w:val="00CE5B69"/>
    <w:rsid w:val="00CE68C9"/>
    <w:rsid w:val="00CF0462"/>
    <w:rsid w:val="00CF189A"/>
    <w:rsid w:val="00CF1B69"/>
    <w:rsid w:val="00CF1C30"/>
    <w:rsid w:val="00CF3C75"/>
    <w:rsid w:val="00CF477B"/>
    <w:rsid w:val="00CF5370"/>
    <w:rsid w:val="00CF5C99"/>
    <w:rsid w:val="00CF5F1E"/>
    <w:rsid w:val="00CF605A"/>
    <w:rsid w:val="00CF6C23"/>
    <w:rsid w:val="00CF7B48"/>
    <w:rsid w:val="00D01F06"/>
    <w:rsid w:val="00D03002"/>
    <w:rsid w:val="00D04E27"/>
    <w:rsid w:val="00D057AD"/>
    <w:rsid w:val="00D05C1F"/>
    <w:rsid w:val="00D064B5"/>
    <w:rsid w:val="00D07AA0"/>
    <w:rsid w:val="00D07E95"/>
    <w:rsid w:val="00D10400"/>
    <w:rsid w:val="00D104B0"/>
    <w:rsid w:val="00D1158A"/>
    <w:rsid w:val="00D12D16"/>
    <w:rsid w:val="00D13F07"/>
    <w:rsid w:val="00D1427E"/>
    <w:rsid w:val="00D15C24"/>
    <w:rsid w:val="00D1659B"/>
    <w:rsid w:val="00D17BD2"/>
    <w:rsid w:val="00D17DCA"/>
    <w:rsid w:val="00D17ED0"/>
    <w:rsid w:val="00D22527"/>
    <w:rsid w:val="00D2359B"/>
    <w:rsid w:val="00D256B8"/>
    <w:rsid w:val="00D261B4"/>
    <w:rsid w:val="00D268E4"/>
    <w:rsid w:val="00D26E09"/>
    <w:rsid w:val="00D279B5"/>
    <w:rsid w:val="00D34237"/>
    <w:rsid w:val="00D34E0F"/>
    <w:rsid w:val="00D35C4C"/>
    <w:rsid w:val="00D376B7"/>
    <w:rsid w:val="00D37CA1"/>
    <w:rsid w:val="00D37ECE"/>
    <w:rsid w:val="00D4107C"/>
    <w:rsid w:val="00D4109F"/>
    <w:rsid w:val="00D43101"/>
    <w:rsid w:val="00D43140"/>
    <w:rsid w:val="00D43EFB"/>
    <w:rsid w:val="00D44181"/>
    <w:rsid w:val="00D4443E"/>
    <w:rsid w:val="00D4499E"/>
    <w:rsid w:val="00D44AD3"/>
    <w:rsid w:val="00D44DE1"/>
    <w:rsid w:val="00D47142"/>
    <w:rsid w:val="00D47A61"/>
    <w:rsid w:val="00D47D06"/>
    <w:rsid w:val="00D50DA1"/>
    <w:rsid w:val="00D519E0"/>
    <w:rsid w:val="00D52397"/>
    <w:rsid w:val="00D528A2"/>
    <w:rsid w:val="00D53342"/>
    <w:rsid w:val="00D548EB"/>
    <w:rsid w:val="00D5682C"/>
    <w:rsid w:val="00D576C6"/>
    <w:rsid w:val="00D578A5"/>
    <w:rsid w:val="00D57E44"/>
    <w:rsid w:val="00D60BE0"/>
    <w:rsid w:val="00D624CF"/>
    <w:rsid w:val="00D6408F"/>
    <w:rsid w:val="00D651C9"/>
    <w:rsid w:val="00D65986"/>
    <w:rsid w:val="00D661A8"/>
    <w:rsid w:val="00D6731B"/>
    <w:rsid w:val="00D677ED"/>
    <w:rsid w:val="00D67C17"/>
    <w:rsid w:val="00D70EB7"/>
    <w:rsid w:val="00D716AF"/>
    <w:rsid w:val="00D71CCA"/>
    <w:rsid w:val="00D731ED"/>
    <w:rsid w:val="00D7439A"/>
    <w:rsid w:val="00D74C20"/>
    <w:rsid w:val="00D766A5"/>
    <w:rsid w:val="00D77119"/>
    <w:rsid w:val="00D77858"/>
    <w:rsid w:val="00D82A6D"/>
    <w:rsid w:val="00D851FB"/>
    <w:rsid w:val="00D85244"/>
    <w:rsid w:val="00D87C84"/>
    <w:rsid w:val="00D92BF8"/>
    <w:rsid w:val="00D92FC4"/>
    <w:rsid w:val="00D92FE9"/>
    <w:rsid w:val="00D94201"/>
    <w:rsid w:val="00D95B61"/>
    <w:rsid w:val="00D95E92"/>
    <w:rsid w:val="00D979F9"/>
    <w:rsid w:val="00D97A81"/>
    <w:rsid w:val="00DA03CE"/>
    <w:rsid w:val="00DA10A6"/>
    <w:rsid w:val="00DA173E"/>
    <w:rsid w:val="00DA47F8"/>
    <w:rsid w:val="00DA4E31"/>
    <w:rsid w:val="00DA5C3E"/>
    <w:rsid w:val="00DA7C92"/>
    <w:rsid w:val="00DA7F8E"/>
    <w:rsid w:val="00DB298A"/>
    <w:rsid w:val="00DB2A34"/>
    <w:rsid w:val="00DB5205"/>
    <w:rsid w:val="00DB5749"/>
    <w:rsid w:val="00DB624B"/>
    <w:rsid w:val="00DB7994"/>
    <w:rsid w:val="00DC36E9"/>
    <w:rsid w:val="00DC3962"/>
    <w:rsid w:val="00DC3E7B"/>
    <w:rsid w:val="00DC54DD"/>
    <w:rsid w:val="00DC5B4B"/>
    <w:rsid w:val="00DC6E95"/>
    <w:rsid w:val="00DD0E74"/>
    <w:rsid w:val="00DD1003"/>
    <w:rsid w:val="00DD1C52"/>
    <w:rsid w:val="00DD44FE"/>
    <w:rsid w:val="00DD49CE"/>
    <w:rsid w:val="00DD5EF1"/>
    <w:rsid w:val="00DD7CD7"/>
    <w:rsid w:val="00DE1F6D"/>
    <w:rsid w:val="00DE23EA"/>
    <w:rsid w:val="00DE331D"/>
    <w:rsid w:val="00DE4579"/>
    <w:rsid w:val="00DE476F"/>
    <w:rsid w:val="00DE5675"/>
    <w:rsid w:val="00DE56E1"/>
    <w:rsid w:val="00DE606B"/>
    <w:rsid w:val="00DE66C2"/>
    <w:rsid w:val="00DE7552"/>
    <w:rsid w:val="00DE799D"/>
    <w:rsid w:val="00DF0A3F"/>
    <w:rsid w:val="00DF1B83"/>
    <w:rsid w:val="00DF3479"/>
    <w:rsid w:val="00DF4A9E"/>
    <w:rsid w:val="00DF582D"/>
    <w:rsid w:val="00DF59EF"/>
    <w:rsid w:val="00DF5C15"/>
    <w:rsid w:val="00DF7301"/>
    <w:rsid w:val="00DF7AE0"/>
    <w:rsid w:val="00DF7D91"/>
    <w:rsid w:val="00E002A6"/>
    <w:rsid w:val="00E01EB4"/>
    <w:rsid w:val="00E03810"/>
    <w:rsid w:val="00E04C2F"/>
    <w:rsid w:val="00E04DB1"/>
    <w:rsid w:val="00E05279"/>
    <w:rsid w:val="00E0631E"/>
    <w:rsid w:val="00E106F5"/>
    <w:rsid w:val="00E10FC4"/>
    <w:rsid w:val="00E119C8"/>
    <w:rsid w:val="00E1268A"/>
    <w:rsid w:val="00E12741"/>
    <w:rsid w:val="00E128EC"/>
    <w:rsid w:val="00E13F3D"/>
    <w:rsid w:val="00E157E8"/>
    <w:rsid w:val="00E21A9F"/>
    <w:rsid w:val="00E21B54"/>
    <w:rsid w:val="00E23053"/>
    <w:rsid w:val="00E2653B"/>
    <w:rsid w:val="00E26F41"/>
    <w:rsid w:val="00E317CB"/>
    <w:rsid w:val="00E31B6D"/>
    <w:rsid w:val="00E3357B"/>
    <w:rsid w:val="00E3374C"/>
    <w:rsid w:val="00E343FD"/>
    <w:rsid w:val="00E362F8"/>
    <w:rsid w:val="00E4101D"/>
    <w:rsid w:val="00E42BDB"/>
    <w:rsid w:val="00E43875"/>
    <w:rsid w:val="00E4390D"/>
    <w:rsid w:val="00E4479A"/>
    <w:rsid w:val="00E4635F"/>
    <w:rsid w:val="00E52032"/>
    <w:rsid w:val="00E55924"/>
    <w:rsid w:val="00E60BE5"/>
    <w:rsid w:val="00E60CAF"/>
    <w:rsid w:val="00E60DB2"/>
    <w:rsid w:val="00E61646"/>
    <w:rsid w:val="00E61ABF"/>
    <w:rsid w:val="00E61C99"/>
    <w:rsid w:val="00E62F79"/>
    <w:rsid w:val="00E66779"/>
    <w:rsid w:val="00E6721D"/>
    <w:rsid w:val="00E67B00"/>
    <w:rsid w:val="00E70676"/>
    <w:rsid w:val="00E70853"/>
    <w:rsid w:val="00E7300E"/>
    <w:rsid w:val="00E741B0"/>
    <w:rsid w:val="00E752F0"/>
    <w:rsid w:val="00E75F73"/>
    <w:rsid w:val="00E8043C"/>
    <w:rsid w:val="00E8106E"/>
    <w:rsid w:val="00E8146C"/>
    <w:rsid w:val="00E8244E"/>
    <w:rsid w:val="00E83C35"/>
    <w:rsid w:val="00E83E16"/>
    <w:rsid w:val="00E83ED0"/>
    <w:rsid w:val="00E84DD2"/>
    <w:rsid w:val="00E85B3E"/>
    <w:rsid w:val="00E85C70"/>
    <w:rsid w:val="00E86904"/>
    <w:rsid w:val="00E87A0E"/>
    <w:rsid w:val="00E91BAD"/>
    <w:rsid w:val="00E92CAD"/>
    <w:rsid w:val="00E933BA"/>
    <w:rsid w:val="00E955D3"/>
    <w:rsid w:val="00E95989"/>
    <w:rsid w:val="00E962E7"/>
    <w:rsid w:val="00EA28AC"/>
    <w:rsid w:val="00EA36F3"/>
    <w:rsid w:val="00EA443F"/>
    <w:rsid w:val="00EA4802"/>
    <w:rsid w:val="00EA4C64"/>
    <w:rsid w:val="00EA5C6F"/>
    <w:rsid w:val="00EB32EA"/>
    <w:rsid w:val="00EB3C14"/>
    <w:rsid w:val="00EB3E25"/>
    <w:rsid w:val="00EB73A3"/>
    <w:rsid w:val="00EC1882"/>
    <w:rsid w:val="00EC30EF"/>
    <w:rsid w:val="00EC32B2"/>
    <w:rsid w:val="00EC3CBE"/>
    <w:rsid w:val="00EC436D"/>
    <w:rsid w:val="00EC55D5"/>
    <w:rsid w:val="00EC5806"/>
    <w:rsid w:val="00EC6EF1"/>
    <w:rsid w:val="00EC7EF1"/>
    <w:rsid w:val="00ED16CD"/>
    <w:rsid w:val="00ED231B"/>
    <w:rsid w:val="00ED3838"/>
    <w:rsid w:val="00ED45B3"/>
    <w:rsid w:val="00ED5B5F"/>
    <w:rsid w:val="00EE10B5"/>
    <w:rsid w:val="00EE1859"/>
    <w:rsid w:val="00EE1999"/>
    <w:rsid w:val="00EE1A0D"/>
    <w:rsid w:val="00EE2CA8"/>
    <w:rsid w:val="00EE3A7E"/>
    <w:rsid w:val="00EE4CDA"/>
    <w:rsid w:val="00EF1237"/>
    <w:rsid w:val="00EF3F20"/>
    <w:rsid w:val="00EF5650"/>
    <w:rsid w:val="00EF64CD"/>
    <w:rsid w:val="00EF67DB"/>
    <w:rsid w:val="00EF69EC"/>
    <w:rsid w:val="00EF736A"/>
    <w:rsid w:val="00EF77DD"/>
    <w:rsid w:val="00EF7F85"/>
    <w:rsid w:val="00F000F8"/>
    <w:rsid w:val="00F0035D"/>
    <w:rsid w:val="00F0075C"/>
    <w:rsid w:val="00F00A5D"/>
    <w:rsid w:val="00F0136F"/>
    <w:rsid w:val="00F022A6"/>
    <w:rsid w:val="00F02493"/>
    <w:rsid w:val="00F0272C"/>
    <w:rsid w:val="00F04A11"/>
    <w:rsid w:val="00F05DBA"/>
    <w:rsid w:val="00F10910"/>
    <w:rsid w:val="00F10E3B"/>
    <w:rsid w:val="00F11B14"/>
    <w:rsid w:val="00F12559"/>
    <w:rsid w:val="00F12570"/>
    <w:rsid w:val="00F152A2"/>
    <w:rsid w:val="00F161AB"/>
    <w:rsid w:val="00F20180"/>
    <w:rsid w:val="00F22313"/>
    <w:rsid w:val="00F2324E"/>
    <w:rsid w:val="00F2416E"/>
    <w:rsid w:val="00F24C6B"/>
    <w:rsid w:val="00F25402"/>
    <w:rsid w:val="00F27A03"/>
    <w:rsid w:val="00F30E84"/>
    <w:rsid w:val="00F324DB"/>
    <w:rsid w:val="00F34C5F"/>
    <w:rsid w:val="00F35744"/>
    <w:rsid w:val="00F360D0"/>
    <w:rsid w:val="00F361DF"/>
    <w:rsid w:val="00F37225"/>
    <w:rsid w:val="00F376FD"/>
    <w:rsid w:val="00F42BD9"/>
    <w:rsid w:val="00F4374B"/>
    <w:rsid w:val="00F47269"/>
    <w:rsid w:val="00F5015A"/>
    <w:rsid w:val="00F5046E"/>
    <w:rsid w:val="00F51305"/>
    <w:rsid w:val="00F5190E"/>
    <w:rsid w:val="00F5333B"/>
    <w:rsid w:val="00F53775"/>
    <w:rsid w:val="00F544EF"/>
    <w:rsid w:val="00F54E15"/>
    <w:rsid w:val="00F5523A"/>
    <w:rsid w:val="00F553C2"/>
    <w:rsid w:val="00F63BF2"/>
    <w:rsid w:val="00F65AD7"/>
    <w:rsid w:val="00F65D5D"/>
    <w:rsid w:val="00F67019"/>
    <w:rsid w:val="00F670C2"/>
    <w:rsid w:val="00F71C18"/>
    <w:rsid w:val="00F72095"/>
    <w:rsid w:val="00F72E33"/>
    <w:rsid w:val="00F72F60"/>
    <w:rsid w:val="00F75031"/>
    <w:rsid w:val="00F751EE"/>
    <w:rsid w:val="00F76E28"/>
    <w:rsid w:val="00F76ED4"/>
    <w:rsid w:val="00F775EB"/>
    <w:rsid w:val="00F777F9"/>
    <w:rsid w:val="00F81F18"/>
    <w:rsid w:val="00F82F89"/>
    <w:rsid w:val="00F8335C"/>
    <w:rsid w:val="00F83710"/>
    <w:rsid w:val="00F83C4F"/>
    <w:rsid w:val="00F84ADA"/>
    <w:rsid w:val="00F856C7"/>
    <w:rsid w:val="00F857B8"/>
    <w:rsid w:val="00F85BD9"/>
    <w:rsid w:val="00F90E71"/>
    <w:rsid w:val="00F924EB"/>
    <w:rsid w:val="00F92A10"/>
    <w:rsid w:val="00F948F9"/>
    <w:rsid w:val="00F94F8B"/>
    <w:rsid w:val="00F95196"/>
    <w:rsid w:val="00F96DC0"/>
    <w:rsid w:val="00F96EDE"/>
    <w:rsid w:val="00F9746A"/>
    <w:rsid w:val="00F978B7"/>
    <w:rsid w:val="00FA0AA2"/>
    <w:rsid w:val="00FA0C2C"/>
    <w:rsid w:val="00FA0E54"/>
    <w:rsid w:val="00FA123C"/>
    <w:rsid w:val="00FA1615"/>
    <w:rsid w:val="00FA1634"/>
    <w:rsid w:val="00FA1685"/>
    <w:rsid w:val="00FA1DB7"/>
    <w:rsid w:val="00FA3BE8"/>
    <w:rsid w:val="00FA3FDB"/>
    <w:rsid w:val="00FA6B4A"/>
    <w:rsid w:val="00FA7AC6"/>
    <w:rsid w:val="00FA7EF1"/>
    <w:rsid w:val="00FB08C6"/>
    <w:rsid w:val="00FB2769"/>
    <w:rsid w:val="00FB328C"/>
    <w:rsid w:val="00FB6936"/>
    <w:rsid w:val="00FB6C50"/>
    <w:rsid w:val="00FB7BB8"/>
    <w:rsid w:val="00FC0F21"/>
    <w:rsid w:val="00FC4563"/>
    <w:rsid w:val="00FC465A"/>
    <w:rsid w:val="00FC4B45"/>
    <w:rsid w:val="00FC56E4"/>
    <w:rsid w:val="00FC6FAE"/>
    <w:rsid w:val="00FC7016"/>
    <w:rsid w:val="00FD057F"/>
    <w:rsid w:val="00FD09F2"/>
    <w:rsid w:val="00FD10CF"/>
    <w:rsid w:val="00FD1EB1"/>
    <w:rsid w:val="00FD2191"/>
    <w:rsid w:val="00FD2BA4"/>
    <w:rsid w:val="00FD2F04"/>
    <w:rsid w:val="00FD2F09"/>
    <w:rsid w:val="00FD3DE2"/>
    <w:rsid w:val="00FD51EA"/>
    <w:rsid w:val="00FD718D"/>
    <w:rsid w:val="00FD7691"/>
    <w:rsid w:val="00FD77F0"/>
    <w:rsid w:val="00FE00C3"/>
    <w:rsid w:val="00FE03D7"/>
    <w:rsid w:val="00FE054D"/>
    <w:rsid w:val="00FE1426"/>
    <w:rsid w:val="00FE2909"/>
    <w:rsid w:val="00FE355C"/>
    <w:rsid w:val="00FE40A7"/>
    <w:rsid w:val="00FE44FD"/>
    <w:rsid w:val="00FE4A01"/>
    <w:rsid w:val="00FE4CCE"/>
    <w:rsid w:val="00FE714B"/>
    <w:rsid w:val="00FF3168"/>
    <w:rsid w:val="00FF5EE4"/>
    <w:rsid w:val="00FF606A"/>
    <w:rsid w:val="00FF622C"/>
    <w:rsid w:val="00FF6405"/>
    <w:rsid w:val="00FF6433"/>
    <w:rsid w:val="00FF6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2"/>
    </o:shapelayout>
  </w:shapeDefaults>
  <w:doNotEmbedSmartTags/>
  <w:decimalSymbol w:val=","/>
  <w:listSeparator w:val=";"/>
  <w14:docId w14:val="37935063"/>
  <w15:docId w15:val="{F9076DAE-F72B-4ADF-8246-BA4EB706A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C6FAE"/>
    <w:pPr>
      <w:suppressAutoHyphens/>
    </w:pPr>
    <w:rPr>
      <w:rFonts w:ascii="Arial" w:hAnsi="Arial" w:cs="Arial"/>
      <w:sz w:val="22"/>
      <w:szCs w:val="24"/>
      <w:lang w:eastAsia="zh-CN"/>
    </w:rPr>
  </w:style>
  <w:style w:type="paragraph" w:styleId="berschrift1">
    <w:name w:val="heading 1"/>
    <w:basedOn w:val="Standard"/>
    <w:next w:val="Standard"/>
    <w:qFormat/>
    <w:rsid w:val="00FC6FAE"/>
    <w:pPr>
      <w:keepNext/>
      <w:numPr>
        <w:numId w:val="1"/>
      </w:numPr>
      <w:spacing w:line="360" w:lineRule="atLeast"/>
      <w:jc w:val="both"/>
      <w:outlineLvl w:val="0"/>
    </w:pPr>
    <w:rPr>
      <w:b/>
      <w:bCs/>
      <w:sz w:val="40"/>
    </w:rPr>
  </w:style>
  <w:style w:type="paragraph" w:styleId="berschrift2">
    <w:name w:val="heading 2"/>
    <w:basedOn w:val="Standard"/>
    <w:next w:val="Standard"/>
    <w:qFormat/>
    <w:rsid w:val="00FC6FAE"/>
    <w:pPr>
      <w:keepNext/>
      <w:numPr>
        <w:ilvl w:val="1"/>
        <w:numId w:val="1"/>
      </w:numPr>
      <w:spacing w:line="360" w:lineRule="atLeast"/>
      <w:jc w:val="both"/>
      <w:outlineLvl w:val="1"/>
    </w:pPr>
    <w:rPr>
      <w:sz w:val="28"/>
    </w:rPr>
  </w:style>
  <w:style w:type="paragraph" w:styleId="berschrift3">
    <w:name w:val="heading 3"/>
    <w:basedOn w:val="Standard"/>
    <w:next w:val="Standard"/>
    <w:qFormat/>
    <w:rsid w:val="00FC6FAE"/>
    <w:pPr>
      <w:keepNext/>
      <w:numPr>
        <w:ilvl w:val="2"/>
        <w:numId w:val="1"/>
      </w:numPr>
      <w:spacing w:line="360" w:lineRule="atLeast"/>
      <w:jc w:val="both"/>
      <w:outlineLvl w:val="2"/>
    </w:pPr>
    <w:rPr>
      <w:b/>
      <w:bCs/>
      <w:sz w:val="24"/>
    </w:rPr>
  </w:style>
  <w:style w:type="paragraph" w:styleId="berschrift4">
    <w:name w:val="heading 4"/>
    <w:basedOn w:val="Standard"/>
    <w:next w:val="Standard"/>
    <w:qFormat/>
    <w:rsid w:val="00FC6FAE"/>
    <w:pPr>
      <w:keepNext/>
      <w:numPr>
        <w:ilvl w:val="3"/>
        <w:numId w:val="1"/>
      </w:numPr>
      <w:spacing w:line="360" w:lineRule="atLeast"/>
      <w:jc w:val="right"/>
      <w:outlineLvl w:val="3"/>
    </w:pPr>
    <w:rPr>
      <w:i/>
      <w:iCs/>
      <w:sz w:val="24"/>
    </w:rPr>
  </w:style>
  <w:style w:type="paragraph" w:styleId="berschrift5">
    <w:name w:val="heading 5"/>
    <w:basedOn w:val="Standard"/>
    <w:next w:val="Standard"/>
    <w:qFormat/>
    <w:rsid w:val="00FC6FAE"/>
    <w:pPr>
      <w:keepNext/>
      <w:numPr>
        <w:ilvl w:val="4"/>
        <w:numId w:val="1"/>
      </w:numPr>
      <w:spacing w:line="400" w:lineRule="exact"/>
      <w:outlineLvl w:val="4"/>
    </w:pPr>
    <w:rPr>
      <w:b/>
      <w:bCs/>
      <w:sz w:val="20"/>
    </w:rPr>
  </w:style>
  <w:style w:type="paragraph" w:styleId="berschrift6">
    <w:name w:val="heading 6"/>
    <w:basedOn w:val="Standard"/>
    <w:next w:val="Standard"/>
    <w:link w:val="berschrift6Zchn"/>
    <w:qFormat/>
    <w:rsid w:val="00FC6FAE"/>
    <w:pPr>
      <w:keepNext/>
      <w:numPr>
        <w:ilvl w:val="5"/>
        <w:numId w:val="1"/>
      </w:numPr>
      <w:spacing w:line="400" w:lineRule="exact"/>
      <w:outlineLvl w:val="5"/>
    </w:pPr>
    <w:rPr>
      <w:b/>
      <w:bCs/>
      <w:sz w:val="24"/>
    </w:rPr>
  </w:style>
  <w:style w:type="paragraph" w:styleId="berschrift7">
    <w:name w:val="heading 7"/>
    <w:basedOn w:val="Standard"/>
    <w:next w:val="Standard"/>
    <w:qFormat/>
    <w:rsid w:val="00FC6FAE"/>
    <w:pPr>
      <w:keepNext/>
      <w:ind w:left="3402" w:hanging="3402"/>
      <w:outlineLvl w:val="6"/>
    </w:pPr>
    <w:rPr>
      <w:b/>
      <w:sz w:val="20"/>
      <w:lang w:val="en-GB"/>
    </w:rPr>
  </w:style>
  <w:style w:type="paragraph" w:styleId="berschrift8">
    <w:name w:val="heading 8"/>
    <w:basedOn w:val="Standard"/>
    <w:next w:val="Standard"/>
    <w:qFormat/>
    <w:rsid w:val="00FC6FAE"/>
    <w:pPr>
      <w:keepNext/>
      <w:spacing w:line="400" w:lineRule="exact"/>
      <w:outlineLvl w:val="7"/>
    </w:pPr>
    <w:rPr>
      <w:b/>
      <w:bCs/>
      <w:sz w:val="24"/>
      <w:u w:val="single"/>
    </w:rPr>
  </w:style>
  <w:style w:type="paragraph" w:styleId="berschrift9">
    <w:name w:val="heading 9"/>
    <w:basedOn w:val="Standard"/>
    <w:next w:val="Standard"/>
    <w:qFormat/>
    <w:rsid w:val="00FC6FAE"/>
    <w:pPr>
      <w:keepNext/>
      <w:outlineLvl w:val="8"/>
    </w:pPr>
    <w:rPr>
      <w:b/>
      <w:color w:val="000000"/>
      <w:sz w:val="24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rsid w:val="00FC6FAE"/>
  </w:style>
  <w:style w:type="character" w:customStyle="1" w:styleId="WW8Num1z1">
    <w:name w:val="WW8Num1z1"/>
    <w:rsid w:val="00FC6FAE"/>
  </w:style>
  <w:style w:type="character" w:customStyle="1" w:styleId="WW8Num1z2">
    <w:name w:val="WW8Num1z2"/>
    <w:rsid w:val="00FC6FAE"/>
  </w:style>
  <w:style w:type="character" w:customStyle="1" w:styleId="WW8Num1z3">
    <w:name w:val="WW8Num1z3"/>
    <w:rsid w:val="00FC6FAE"/>
  </w:style>
  <w:style w:type="character" w:customStyle="1" w:styleId="WW8Num1z4">
    <w:name w:val="WW8Num1z4"/>
    <w:rsid w:val="00FC6FAE"/>
  </w:style>
  <w:style w:type="character" w:customStyle="1" w:styleId="WW8Num1z5">
    <w:name w:val="WW8Num1z5"/>
    <w:rsid w:val="00FC6FAE"/>
  </w:style>
  <w:style w:type="character" w:customStyle="1" w:styleId="WW8Num1z6">
    <w:name w:val="WW8Num1z6"/>
    <w:rsid w:val="00FC6FAE"/>
  </w:style>
  <w:style w:type="character" w:customStyle="1" w:styleId="WW8Num1z7">
    <w:name w:val="WW8Num1z7"/>
    <w:rsid w:val="00FC6FAE"/>
  </w:style>
  <w:style w:type="character" w:customStyle="1" w:styleId="WW8Num1z8">
    <w:name w:val="WW8Num1z8"/>
    <w:rsid w:val="00FC6FAE"/>
  </w:style>
  <w:style w:type="character" w:customStyle="1" w:styleId="WW8Num2z0">
    <w:name w:val="WW8Num2z0"/>
    <w:rsid w:val="00FC6FAE"/>
    <w:rPr>
      <w:rFonts w:ascii="Arial" w:eastAsia="Times New Roman" w:hAnsi="Arial" w:cs="Arial" w:hint="default"/>
    </w:rPr>
  </w:style>
  <w:style w:type="character" w:customStyle="1" w:styleId="WW8Num2z1">
    <w:name w:val="WW8Num2z1"/>
    <w:rsid w:val="00FC6FAE"/>
    <w:rPr>
      <w:rFonts w:ascii="Courier New" w:hAnsi="Courier New" w:cs="Courier New" w:hint="default"/>
    </w:rPr>
  </w:style>
  <w:style w:type="character" w:customStyle="1" w:styleId="WW8Num2z2">
    <w:name w:val="WW8Num2z2"/>
    <w:rsid w:val="00FC6FAE"/>
    <w:rPr>
      <w:rFonts w:ascii="Wingdings" w:hAnsi="Wingdings" w:cs="Wingdings" w:hint="default"/>
    </w:rPr>
  </w:style>
  <w:style w:type="character" w:customStyle="1" w:styleId="WW8Num2z3">
    <w:name w:val="WW8Num2z3"/>
    <w:rsid w:val="00FC6FAE"/>
    <w:rPr>
      <w:rFonts w:ascii="Symbol" w:hAnsi="Symbol" w:cs="Symbol" w:hint="default"/>
    </w:rPr>
  </w:style>
  <w:style w:type="character" w:customStyle="1" w:styleId="WW8Num3z0">
    <w:name w:val="WW8Num3z0"/>
    <w:rsid w:val="00FC6FAE"/>
    <w:rPr>
      <w:rFonts w:ascii="Symbol" w:hAnsi="Symbol" w:cs="Symbol" w:hint="default"/>
    </w:rPr>
  </w:style>
  <w:style w:type="character" w:customStyle="1" w:styleId="WW8Num3z1">
    <w:name w:val="WW8Num3z1"/>
    <w:rsid w:val="00FC6FAE"/>
    <w:rPr>
      <w:rFonts w:ascii="Courier New" w:hAnsi="Courier New" w:cs="Courier New" w:hint="default"/>
    </w:rPr>
  </w:style>
  <w:style w:type="character" w:customStyle="1" w:styleId="WW8Num3z2">
    <w:name w:val="WW8Num3z2"/>
    <w:rsid w:val="00FC6FAE"/>
    <w:rPr>
      <w:rFonts w:ascii="Wingdings" w:hAnsi="Wingdings" w:cs="Wingdings" w:hint="default"/>
    </w:rPr>
  </w:style>
  <w:style w:type="character" w:customStyle="1" w:styleId="WW8Num4z0">
    <w:name w:val="WW8Num4z0"/>
    <w:rsid w:val="00FC6FAE"/>
    <w:rPr>
      <w:rFonts w:ascii="Arial" w:eastAsia="Times New Roman" w:hAnsi="Arial" w:cs="Arial" w:hint="default"/>
    </w:rPr>
  </w:style>
  <w:style w:type="character" w:customStyle="1" w:styleId="WW8Num4z1">
    <w:name w:val="WW8Num4z1"/>
    <w:rsid w:val="00FC6FAE"/>
    <w:rPr>
      <w:rFonts w:ascii="Courier New" w:hAnsi="Courier New" w:cs="Courier New" w:hint="default"/>
    </w:rPr>
  </w:style>
  <w:style w:type="character" w:customStyle="1" w:styleId="WW8Num4z2">
    <w:name w:val="WW8Num4z2"/>
    <w:rsid w:val="00FC6FAE"/>
    <w:rPr>
      <w:rFonts w:ascii="Wingdings" w:hAnsi="Wingdings" w:cs="Wingdings" w:hint="default"/>
    </w:rPr>
  </w:style>
  <w:style w:type="character" w:customStyle="1" w:styleId="WW8Num4z3">
    <w:name w:val="WW8Num4z3"/>
    <w:rsid w:val="00FC6FAE"/>
    <w:rPr>
      <w:rFonts w:ascii="Symbol" w:hAnsi="Symbol" w:cs="Symbol" w:hint="default"/>
    </w:rPr>
  </w:style>
  <w:style w:type="character" w:customStyle="1" w:styleId="WW8Num5z0">
    <w:name w:val="WW8Num5z0"/>
    <w:rsid w:val="00FC6FAE"/>
    <w:rPr>
      <w:rFonts w:ascii="Arial" w:eastAsia="Times New Roman" w:hAnsi="Arial" w:cs="Arial" w:hint="default"/>
    </w:rPr>
  </w:style>
  <w:style w:type="character" w:customStyle="1" w:styleId="WW8Num5z1">
    <w:name w:val="WW8Num5z1"/>
    <w:rsid w:val="00FC6FAE"/>
    <w:rPr>
      <w:rFonts w:ascii="Courier New" w:hAnsi="Courier New" w:cs="Courier New" w:hint="default"/>
    </w:rPr>
  </w:style>
  <w:style w:type="character" w:customStyle="1" w:styleId="WW8Num5z2">
    <w:name w:val="WW8Num5z2"/>
    <w:rsid w:val="00FC6FAE"/>
    <w:rPr>
      <w:rFonts w:ascii="Wingdings" w:hAnsi="Wingdings" w:cs="Wingdings" w:hint="default"/>
    </w:rPr>
  </w:style>
  <w:style w:type="character" w:customStyle="1" w:styleId="WW8Num5z3">
    <w:name w:val="WW8Num5z3"/>
    <w:rsid w:val="00FC6FAE"/>
    <w:rPr>
      <w:rFonts w:ascii="Symbol" w:hAnsi="Symbol" w:cs="Symbol" w:hint="default"/>
    </w:rPr>
  </w:style>
  <w:style w:type="character" w:customStyle="1" w:styleId="WW8Num6z0">
    <w:name w:val="WW8Num6z0"/>
    <w:rsid w:val="00FC6FAE"/>
    <w:rPr>
      <w:rFonts w:ascii="Wingdings" w:eastAsia="Times New Roman" w:hAnsi="Wingdings" w:cs="Times New Roman" w:hint="default"/>
    </w:rPr>
  </w:style>
  <w:style w:type="character" w:customStyle="1" w:styleId="WW8Num6z1">
    <w:name w:val="WW8Num6z1"/>
    <w:rsid w:val="00FC6FAE"/>
    <w:rPr>
      <w:rFonts w:ascii="Courier New" w:hAnsi="Courier New" w:cs="Courier New" w:hint="default"/>
    </w:rPr>
  </w:style>
  <w:style w:type="character" w:customStyle="1" w:styleId="WW8Num6z2">
    <w:name w:val="WW8Num6z2"/>
    <w:rsid w:val="00FC6FAE"/>
    <w:rPr>
      <w:rFonts w:ascii="Wingdings" w:hAnsi="Wingdings" w:cs="Wingdings" w:hint="default"/>
    </w:rPr>
  </w:style>
  <w:style w:type="character" w:customStyle="1" w:styleId="WW8Num6z3">
    <w:name w:val="WW8Num6z3"/>
    <w:rsid w:val="00FC6FAE"/>
    <w:rPr>
      <w:rFonts w:ascii="Symbol" w:hAnsi="Symbol" w:cs="Symbol" w:hint="default"/>
    </w:rPr>
  </w:style>
  <w:style w:type="character" w:customStyle="1" w:styleId="WW8Num7z0">
    <w:name w:val="WW8Num7z0"/>
    <w:rsid w:val="00FC6FAE"/>
    <w:rPr>
      <w:rFonts w:ascii="Symbol" w:hAnsi="Symbol" w:cs="Symbol" w:hint="default"/>
    </w:rPr>
  </w:style>
  <w:style w:type="character" w:customStyle="1" w:styleId="WW8Num7z1">
    <w:name w:val="WW8Num7z1"/>
    <w:rsid w:val="00FC6FAE"/>
    <w:rPr>
      <w:rFonts w:ascii="Courier New" w:hAnsi="Courier New" w:cs="Courier New" w:hint="default"/>
    </w:rPr>
  </w:style>
  <w:style w:type="character" w:customStyle="1" w:styleId="WW8Num7z2">
    <w:name w:val="WW8Num7z2"/>
    <w:rsid w:val="00FC6FAE"/>
    <w:rPr>
      <w:rFonts w:ascii="Wingdings" w:hAnsi="Wingdings" w:cs="Wingdings" w:hint="default"/>
    </w:rPr>
  </w:style>
  <w:style w:type="character" w:customStyle="1" w:styleId="WW8Num8z0">
    <w:name w:val="WW8Num8z0"/>
    <w:rsid w:val="00FC6FAE"/>
    <w:rPr>
      <w:rFonts w:ascii="Symbol" w:hAnsi="Symbol" w:cs="Symbol" w:hint="default"/>
    </w:rPr>
  </w:style>
  <w:style w:type="character" w:customStyle="1" w:styleId="WW8Num8z1">
    <w:name w:val="WW8Num8z1"/>
    <w:rsid w:val="00FC6FAE"/>
    <w:rPr>
      <w:rFonts w:ascii="Courier New" w:hAnsi="Courier New" w:cs="Courier New" w:hint="default"/>
    </w:rPr>
  </w:style>
  <w:style w:type="character" w:customStyle="1" w:styleId="WW8Num8z2">
    <w:name w:val="WW8Num8z2"/>
    <w:rsid w:val="00FC6FAE"/>
    <w:rPr>
      <w:rFonts w:ascii="Wingdings" w:hAnsi="Wingdings" w:cs="Wingdings" w:hint="default"/>
    </w:rPr>
  </w:style>
  <w:style w:type="character" w:customStyle="1" w:styleId="WW8Num9z0">
    <w:name w:val="WW8Num9z0"/>
    <w:rsid w:val="00FC6FAE"/>
    <w:rPr>
      <w:rFonts w:ascii="Symbol" w:hAnsi="Symbol" w:cs="Symbol" w:hint="default"/>
    </w:rPr>
  </w:style>
  <w:style w:type="character" w:customStyle="1" w:styleId="WW8Num9z1">
    <w:name w:val="WW8Num9z1"/>
    <w:rsid w:val="00FC6FAE"/>
    <w:rPr>
      <w:rFonts w:ascii="Courier New" w:hAnsi="Courier New" w:cs="Courier New" w:hint="default"/>
    </w:rPr>
  </w:style>
  <w:style w:type="character" w:customStyle="1" w:styleId="WW8Num9z2">
    <w:name w:val="WW8Num9z2"/>
    <w:rsid w:val="00FC6FAE"/>
    <w:rPr>
      <w:rFonts w:ascii="Wingdings" w:hAnsi="Wingdings" w:cs="Wingdings" w:hint="default"/>
    </w:rPr>
  </w:style>
  <w:style w:type="character" w:customStyle="1" w:styleId="WW8Num10z0">
    <w:name w:val="WW8Num10z0"/>
    <w:rsid w:val="00FC6FAE"/>
    <w:rPr>
      <w:rFonts w:ascii="Arial" w:eastAsia="Times New Roman" w:hAnsi="Arial" w:cs="Arial" w:hint="default"/>
    </w:rPr>
  </w:style>
  <w:style w:type="character" w:customStyle="1" w:styleId="WW8Num10z1">
    <w:name w:val="WW8Num10z1"/>
    <w:rsid w:val="00FC6FAE"/>
    <w:rPr>
      <w:rFonts w:ascii="Courier New" w:hAnsi="Courier New" w:cs="Courier New" w:hint="default"/>
    </w:rPr>
  </w:style>
  <w:style w:type="character" w:customStyle="1" w:styleId="WW8Num10z2">
    <w:name w:val="WW8Num10z2"/>
    <w:rsid w:val="00FC6FAE"/>
    <w:rPr>
      <w:rFonts w:ascii="Wingdings" w:hAnsi="Wingdings" w:cs="Wingdings" w:hint="default"/>
    </w:rPr>
  </w:style>
  <w:style w:type="character" w:customStyle="1" w:styleId="WW8Num10z3">
    <w:name w:val="WW8Num10z3"/>
    <w:rsid w:val="00FC6FAE"/>
    <w:rPr>
      <w:rFonts w:ascii="Symbol" w:hAnsi="Symbol" w:cs="Symbol" w:hint="default"/>
    </w:rPr>
  </w:style>
  <w:style w:type="character" w:customStyle="1" w:styleId="WW8Num11z0">
    <w:name w:val="WW8Num11z0"/>
    <w:rsid w:val="00FC6FAE"/>
    <w:rPr>
      <w:rFonts w:ascii="Arial" w:eastAsia="Times New Roman" w:hAnsi="Arial" w:cs="Arial" w:hint="default"/>
    </w:rPr>
  </w:style>
  <w:style w:type="character" w:customStyle="1" w:styleId="WW8Num11z1">
    <w:name w:val="WW8Num11z1"/>
    <w:rsid w:val="00FC6FAE"/>
    <w:rPr>
      <w:rFonts w:ascii="Courier New" w:hAnsi="Courier New" w:cs="Courier New" w:hint="default"/>
    </w:rPr>
  </w:style>
  <w:style w:type="character" w:customStyle="1" w:styleId="WW8Num11z2">
    <w:name w:val="WW8Num11z2"/>
    <w:rsid w:val="00FC6FAE"/>
    <w:rPr>
      <w:rFonts w:ascii="Wingdings" w:hAnsi="Wingdings" w:cs="Wingdings" w:hint="default"/>
    </w:rPr>
  </w:style>
  <w:style w:type="character" w:customStyle="1" w:styleId="WW8Num11z3">
    <w:name w:val="WW8Num11z3"/>
    <w:rsid w:val="00FC6FAE"/>
    <w:rPr>
      <w:rFonts w:ascii="Symbol" w:hAnsi="Symbol" w:cs="Symbol" w:hint="default"/>
    </w:rPr>
  </w:style>
  <w:style w:type="character" w:customStyle="1" w:styleId="WW8Num12z0">
    <w:name w:val="WW8Num12z0"/>
    <w:rsid w:val="00FC6FAE"/>
    <w:rPr>
      <w:rFonts w:ascii="Arial" w:eastAsia="Times New Roman" w:hAnsi="Arial" w:cs="Arial" w:hint="default"/>
    </w:rPr>
  </w:style>
  <w:style w:type="character" w:customStyle="1" w:styleId="WW8Num12z1">
    <w:name w:val="WW8Num12z1"/>
    <w:rsid w:val="00FC6FAE"/>
    <w:rPr>
      <w:rFonts w:ascii="Courier New" w:hAnsi="Courier New" w:cs="Courier New" w:hint="default"/>
    </w:rPr>
  </w:style>
  <w:style w:type="character" w:customStyle="1" w:styleId="WW8Num12z2">
    <w:name w:val="WW8Num12z2"/>
    <w:rsid w:val="00FC6FAE"/>
    <w:rPr>
      <w:rFonts w:ascii="Wingdings" w:hAnsi="Wingdings" w:cs="Wingdings" w:hint="default"/>
    </w:rPr>
  </w:style>
  <w:style w:type="character" w:customStyle="1" w:styleId="WW8Num12z3">
    <w:name w:val="WW8Num12z3"/>
    <w:rsid w:val="00FC6FAE"/>
    <w:rPr>
      <w:rFonts w:ascii="Symbol" w:hAnsi="Symbol" w:cs="Symbol" w:hint="default"/>
    </w:rPr>
  </w:style>
  <w:style w:type="character" w:customStyle="1" w:styleId="WW8Num13z0">
    <w:name w:val="WW8Num13z0"/>
    <w:rsid w:val="00FC6FAE"/>
    <w:rPr>
      <w:rFonts w:ascii="Symbol" w:hAnsi="Symbol" w:cs="Symbol" w:hint="default"/>
    </w:rPr>
  </w:style>
  <w:style w:type="character" w:customStyle="1" w:styleId="WW8Num13z1">
    <w:name w:val="WW8Num13z1"/>
    <w:rsid w:val="00FC6FAE"/>
    <w:rPr>
      <w:rFonts w:ascii="Courier New" w:hAnsi="Courier New" w:cs="Courier New" w:hint="default"/>
    </w:rPr>
  </w:style>
  <w:style w:type="character" w:customStyle="1" w:styleId="WW8Num13z2">
    <w:name w:val="WW8Num13z2"/>
    <w:rsid w:val="00FC6FAE"/>
    <w:rPr>
      <w:rFonts w:ascii="Wingdings" w:hAnsi="Wingdings" w:cs="Wingdings" w:hint="default"/>
    </w:rPr>
  </w:style>
  <w:style w:type="character" w:customStyle="1" w:styleId="WW8Num14z0">
    <w:name w:val="WW8Num14z0"/>
    <w:rsid w:val="00FC6FAE"/>
    <w:rPr>
      <w:rFonts w:ascii="Symbol" w:hAnsi="Symbol" w:cs="Symbol" w:hint="default"/>
    </w:rPr>
  </w:style>
  <w:style w:type="character" w:customStyle="1" w:styleId="WW8Num14z1">
    <w:name w:val="WW8Num14z1"/>
    <w:rsid w:val="00FC6FAE"/>
    <w:rPr>
      <w:rFonts w:ascii="Courier New" w:hAnsi="Courier New" w:cs="Courier New" w:hint="default"/>
    </w:rPr>
  </w:style>
  <w:style w:type="character" w:customStyle="1" w:styleId="WW8Num14z2">
    <w:name w:val="WW8Num14z2"/>
    <w:rsid w:val="00FC6FAE"/>
    <w:rPr>
      <w:rFonts w:ascii="Wingdings" w:hAnsi="Wingdings" w:cs="Wingdings" w:hint="default"/>
    </w:rPr>
  </w:style>
  <w:style w:type="character" w:customStyle="1" w:styleId="WW8Num15z0">
    <w:name w:val="WW8Num15z0"/>
    <w:rsid w:val="00FC6FAE"/>
    <w:rPr>
      <w:rFonts w:ascii="Symbol" w:hAnsi="Symbol" w:cs="Symbol" w:hint="default"/>
    </w:rPr>
  </w:style>
  <w:style w:type="character" w:customStyle="1" w:styleId="WW8Num15z1">
    <w:name w:val="WW8Num15z1"/>
    <w:rsid w:val="00FC6FAE"/>
    <w:rPr>
      <w:rFonts w:ascii="Courier New" w:hAnsi="Courier New" w:cs="Courier New" w:hint="default"/>
    </w:rPr>
  </w:style>
  <w:style w:type="character" w:customStyle="1" w:styleId="WW8Num15z2">
    <w:name w:val="WW8Num15z2"/>
    <w:rsid w:val="00FC6FAE"/>
    <w:rPr>
      <w:rFonts w:ascii="Wingdings" w:hAnsi="Wingdings" w:cs="Wingdings" w:hint="default"/>
    </w:rPr>
  </w:style>
  <w:style w:type="character" w:customStyle="1" w:styleId="WW8Num16z0">
    <w:name w:val="WW8Num16z0"/>
    <w:rsid w:val="00FC6FAE"/>
    <w:rPr>
      <w:rFonts w:ascii="Arial" w:eastAsia="Times New Roman" w:hAnsi="Arial" w:cs="Arial" w:hint="default"/>
    </w:rPr>
  </w:style>
  <w:style w:type="character" w:customStyle="1" w:styleId="WW8Num16z1">
    <w:name w:val="WW8Num16z1"/>
    <w:rsid w:val="00FC6FAE"/>
    <w:rPr>
      <w:rFonts w:ascii="Courier New" w:hAnsi="Courier New" w:cs="Courier New" w:hint="default"/>
    </w:rPr>
  </w:style>
  <w:style w:type="character" w:customStyle="1" w:styleId="WW8Num16z2">
    <w:name w:val="WW8Num16z2"/>
    <w:rsid w:val="00FC6FAE"/>
    <w:rPr>
      <w:rFonts w:ascii="Wingdings" w:hAnsi="Wingdings" w:cs="Wingdings" w:hint="default"/>
    </w:rPr>
  </w:style>
  <w:style w:type="character" w:customStyle="1" w:styleId="WW8Num16z3">
    <w:name w:val="WW8Num16z3"/>
    <w:rsid w:val="00FC6FAE"/>
    <w:rPr>
      <w:rFonts w:ascii="Symbol" w:hAnsi="Symbol" w:cs="Symbol" w:hint="default"/>
    </w:rPr>
  </w:style>
  <w:style w:type="character" w:customStyle="1" w:styleId="Absatz-Standardschriftart3">
    <w:name w:val="Absatz-Standardschriftart3"/>
    <w:rsid w:val="00FC6FAE"/>
  </w:style>
  <w:style w:type="character" w:customStyle="1" w:styleId="Absatz-Standardschriftart1">
    <w:name w:val="Absatz-Standardschriftart1"/>
    <w:rsid w:val="00FC6FAE"/>
  </w:style>
  <w:style w:type="character" w:customStyle="1" w:styleId="WW8Num3z3">
    <w:name w:val="WW8Num3z3"/>
    <w:rsid w:val="00FC6FAE"/>
    <w:rPr>
      <w:rFonts w:ascii="Symbol" w:hAnsi="Symbol" w:cs="Symbol"/>
    </w:rPr>
  </w:style>
  <w:style w:type="character" w:customStyle="1" w:styleId="WW8Num7z3">
    <w:name w:val="WW8Num7z3"/>
    <w:rsid w:val="00FC6FAE"/>
    <w:rPr>
      <w:rFonts w:ascii="Symbol" w:hAnsi="Symbol" w:cs="Symbol"/>
    </w:rPr>
  </w:style>
  <w:style w:type="character" w:customStyle="1" w:styleId="WW8Num8z3">
    <w:name w:val="WW8Num8z3"/>
    <w:rsid w:val="00FC6FAE"/>
    <w:rPr>
      <w:rFonts w:ascii="Symbol" w:hAnsi="Symbol" w:cs="Symbol"/>
    </w:rPr>
  </w:style>
  <w:style w:type="character" w:customStyle="1" w:styleId="WW-Absatz-Standardschriftart">
    <w:name w:val="WW-Absatz-Standardschriftart"/>
    <w:rsid w:val="00FC6FAE"/>
  </w:style>
  <w:style w:type="character" w:customStyle="1" w:styleId="WW-Absatz-Standardschriftart1">
    <w:name w:val="WW-Absatz-Standardschriftart1"/>
    <w:rsid w:val="00FC6FAE"/>
  </w:style>
  <w:style w:type="character" w:customStyle="1" w:styleId="WW-Absatz-Standardschriftart11">
    <w:name w:val="WW-Absatz-Standardschriftart11"/>
    <w:rsid w:val="00FC6FAE"/>
  </w:style>
  <w:style w:type="character" w:customStyle="1" w:styleId="WW-Absatz-Standardschriftart111">
    <w:name w:val="WW-Absatz-Standardschriftart111"/>
    <w:rsid w:val="00FC6FAE"/>
  </w:style>
  <w:style w:type="character" w:customStyle="1" w:styleId="WW-Absatz-Standardschriftart1111">
    <w:name w:val="WW-Absatz-Standardschriftart1111"/>
    <w:rsid w:val="00FC6FAE"/>
  </w:style>
  <w:style w:type="character" w:customStyle="1" w:styleId="WW-Absatz-Standardschriftart11111">
    <w:name w:val="WW-Absatz-Standardschriftart11111"/>
    <w:rsid w:val="00FC6FAE"/>
  </w:style>
  <w:style w:type="character" w:customStyle="1" w:styleId="WW-Absatz-Standardschriftart111111">
    <w:name w:val="WW-Absatz-Standardschriftart111111"/>
    <w:rsid w:val="00FC6FAE"/>
  </w:style>
  <w:style w:type="character" w:customStyle="1" w:styleId="WW-Absatz-Standardschriftart1111111">
    <w:name w:val="WW-Absatz-Standardschriftart1111111"/>
    <w:rsid w:val="00FC6FAE"/>
  </w:style>
  <w:style w:type="character" w:customStyle="1" w:styleId="WW-Absatz-Standardschriftart11111111">
    <w:name w:val="WW-Absatz-Standardschriftart11111111"/>
    <w:rsid w:val="00FC6FAE"/>
  </w:style>
  <w:style w:type="character" w:customStyle="1" w:styleId="WW-Absatz-Standardschriftart111111111">
    <w:name w:val="WW-Absatz-Standardschriftart111111111"/>
    <w:rsid w:val="00FC6FAE"/>
  </w:style>
  <w:style w:type="character" w:styleId="Seitenzahl">
    <w:name w:val="page number"/>
    <w:basedOn w:val="WW-Absatz-Standardschriftart111111111"/>
    <w:rsid w:val="00FC6FAE"/>
  </w:style>
  <w:style w:type="character" w:styleId="Hyperlink">
    <w:name w:val="Hyperlink"/>
    <w:rsid w:val="00FC6FAE"/>
    <w:rPr>
      <w:color w:val="0000FF"/>
      <w:u w:val="single"/>
    </w:rPr>
  </w:style>
  <w:style w:type="character" w:styleId="BesuchterLink">
    <w:name w:val="FollowedHyperlink"/>
    <w:rsid w:val="00FC6FAE"/>
    <w:rPr>
      <w:color w:val="800080"/>
      <w:u w:val="single"/>
    </w:rPr>
  </w:style>
  <w:style w:type="character" w:styleId="Fett">
    <w:name w:val="Strong"/>
    <w:qFormat/>
    <w:rsid w:val="00FC6FAE"/>
    <w:rPr>
      <w:b/>
      <w:bCs/>
    </w:rPr>
  </w:style>
  <w:style w:type="character" w:customStyle="1" w:styleId="mw-headline">
    <w:name w:val="mw-headline"/>
    <w:basedOn w:val="WW-Absatz-Standardschriftart"/>
    <w:rsid w:val="00FC6FAE"/>
  </w:style>
  <w:style w:type="character" w:customStyle="1" w:styleId="editsection">
    <w:name w:val="editsection"/>
    <w:basedOn w:val="WW-Absatz-Standardschriftart"/>
    <w:rsid w:val="00FC6FAE"/>
  </w:style>
  <w:style w:type="character" w:customStyle="1" w:styleId="SprechblasentextZchn">
    <w:name w:val="Sprechblasentext Zchn"/>
    <w:rsid w:val="00FC6FAE"/>
    <w:rPr>
      <w:rFonts w:ascii="Tahoma" w:hAnsi="Tahoma" w:cs="Tahoma"/>
      <w:sz w:val="16"/>
      <w:szCs w:val="16"/>
    </w:rPr>
  </w:style>
  <w:style w:type="character" w:customStyle="1" w:styleId="Kommentarzeichen1">
    <w:name w:val="Kommentarzeichen1"/>
    <w:rsid w:val="00FC6FAE"/>
    <w:rPr>
      <w:sz w:val="16"/>
      <w:szCs w:val="16"/>
    </w:rPr>
  </w:style>
  <w:style w:type="character" w:customStyle="1" w:styleId="KommentartextZchn">
    <w:name w:val="Kommentartext Zchn"/>
    <w:uiPriority w:val="99"/>
    <w:rsid w:val="00FC6FAE"/>
    <w:rPr>
      <w:rFonts w:ascii="Arial" w:hAnsi="Arial" w:cs="Arial"/>
    </w:rPr>
  </w:style>
  <w:style w:type="character" w:customStyle="1" w:styleId="KommentarthemaZchn">
    <w:name w:val="Kommentarthema Zchn"/>
    <w:rsid w:val="00FC6FAE"/>
    <w:rPr>
      <w:rFonts w:ascii="Arial" w:hAnsi="Arial" w:cs="Arial"/>
      <w:b/>
      <w:bCs/>
    </w:rPr>
  </w:style>
  <w:style w:type="character" w:customStyle="1" w:styleId="NurTextZchn">
    <w:name w:val="Nur Text Zchn"/>
    <w:rsid w:val="00FC6FAE"/>
    <w:rPr>
      <w:rFonts w:ascii="Calibri" w:eastAsia="Calibri" w:hAnsi="Calibri" w:cs="Calibri"/>
      <w:sz w:val="22"/>
      <w:szCs w:val="21"/>
    </w:rPr>
  </w:style>
  <w:style w:type="character" w:customStyle="1" w:styleId="HTMLVorformatiertZchn">
    <w:name w:val="HTML Vorformatiert Zchn"/>
    <w:rsid w:val="00FC6FAE"/>
    <w:rPr>
      <w:rFonts w:ascii="Courier New" w:hAnsi="Courier New" w:cs="Courier New"/>
    </w:rPr>
  </w:style>
  <w:style w:type="character" w:customStyle="1" w:styleId="Absatz-Standardschriftart2">
    <w:name w:val="Absatz-Standardschriftart2"/>
    <w:rsid w:val="00FC6FAE"/>
  </w:style>
  <w:style w:type="character" w:styleId="Hervorhebung">
    <w:name w:val="Emphasis"/>
    <w:qFormat/>
    <w:rsid w:val="00FC6FAE"/>
    <w:rPr>
      <w:i/>
      <w:iCs/>
    </w:rPr>
  </w:style>
  <w:style w:type="character" w:customStyle="1" w:styleId="FunotentextZchn">
    <w:name w:val="Fußnotentext Zchn"/>
    <w:rsid w:val="00FC6FAE"/>
    <w:rPr>
      <w:rFonts w:ascii="Arial" w:hAnsi="Arial" w:cs="Arial"/>
    </w:rPr>
  </w:style>
  <w:style w:type="character" w:customStyle="1" w:styleId="Funotenzeichen1">
    <w:name w:val="Fußnotenzeichen1"/>
    <w:rsid w:val="00FC6FAE"/>
    <w:rPr>
      <w:vertAlign w:val="superscript"/>
    </w:rPr>
  </w:style>
  <w:style w:type="paragraph" w:customStyle="1" w:styleId="berschrift">
    <w:name w:val="Überschrift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xtkrper">
    <w:name w:val="Body Text"/>
    <w:basedOn w:val="Standard"/>
    <w:link w:val="TextkrperZchn"/>
    <w:rsid w:val="00FC6FAE"/>
    <w:pPr>
      <w:spacing w:line="360" w:lineRule="atLeast"/>
      <w:jc w:val="both"/>
    </w:pPr>
    <w:rPr>
      <w:b/>
      <w:bCs/>
      <w:sz w:val="24"/>
    </w:rPr>
  </w:style>
  <w:style w:type="paragraph" w:styleId="Liste">
    <w:name w:val="List"/>
    <w:basedOn w:val="Textkrper"/>
    <w:rsid w:val="00FC6FAE"/>
    <w:rPr>
      <w:rFonts w:cs="Tahoma"/>
    </w:rPr>
  </w:style>
  <w:style w:type="paragraph" w:styleId="Beschriftung">
    <w:name w:val="caption"/>
    <w:basedOn w:val="Standard"/>
    <w:qFormat/>
    <w:rsid w:val="00FC6FAE"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rsid w:val="00FC6FAE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Beschriftung">
    <w:name w:val="WW-Beschriftung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">
    <w:name w:val="WW-Verzeichnis"/>
    <w:basedOn w:val="Standard"/>
    <w:rsid w:val="00FC6FAE"/>
    <w:pPr>
      <w:suppressLineNumbers/>
    </w:pPr>
    <w:rPr>
      <w:rFonts w:cs="Tahoma"/>
    </w:rPr>
  </w:style>
  <w:style w:type="paragraph" w:customStyle="1" w:styleId="WW-berschrift">
    <w:name w:val="WW-Überschrift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">
    <w:name w:val="WW-Beschriftung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">
    <w:name w:val="WW-Verzeichnis1"/>
    <w:basedOn w:val="Standard"/>
    <w:rsid w:val="00FC6FAE"/>
    <w:pPr>
      <w:suppressLineNumbers/>
    </w:pPr>
    <w:rPr>
      <w:rFonts w:cs="Tahoma"/>
    </w:rPr>
  </w:style>
  <w:style w:type="paragraph" w:customStyle="1" w:styleId="WW-berschrift1">
    <w:name w:val="WW-Überschrift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">
    <w:name w:val="WW-Beschriftung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">
    <w:name w:val="WW-Verzeichnis11"/>
    <w:basedOn w:val="Standard"/>
    <w:rsid w:val="00FC6FAE"/>
    <w:pPr>
      <w:suppressLineNumbers/>
    </w:pPr>
    <w:rPr>
      <w:rFonts w:cs="Tahoma"/>
    </w:rPr>
  </w:style>
  <w:style w:type="paragraph" w:customStyle="1" w:styleId="WW-berschrift11">
    <w:name w:val="WW-Überschrift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">
    <w:name w:val="WW-Beschriftung1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">
    <w:name w:val="WW-Verzeichnis111"/>
    <w:basedOn w:val="Standard"/>
    <w:rsid w:val="00FC6FAE"/>
    <w:pPr>
      <w:suppressLineNumbers/>
    </w:pPr>
    <w:rPr>
      <w:rFonts w:cs="Tahoma"/>
    </w:rPr>
  </w:style>
  <w:style w:type="paragraph" w:customStyle="1" w:styleId="WW-berschrift111">
    <w:name w:val="WW-Überschrift1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">
    <w:name w:val="WW-Beschriftung11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">
    <w:name w:val="WW-Verzeichnis1111"/>
    <w:basedOn w:val="Standard"/>
    <w:rsid w:val="00FC6FAE"/>
    <w:pPr>
      <w:suppressLineNumbers/>
    </w:pPr>
    <w:rPr>
      <w:rFonts w:cs="Tahoma"/>
    </w:rPr>
  </w:style>
  <w:style w:type="paragraph" w:customStyle="1" w:styleId="WW-berschrift1111">
    <w:name w:val="WW-Überschrift11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">
    <w:name w:val="WW-Beschriftung111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">
    <w:name w:val="WW-Verzeichnis11111"/>
    <w:basedOn w:val="Standard"/>
    <w:rsid w:val="00FC6FAE"/>
    <w:pPr>
      <w:suppressLineNumbers/>
    </w:pPr>
    <w:rPr>
      <w:rFonts w:cs="Tahoma"/>
    </w:rPr>
  </w:style>
  <w:style w:type="paragraph" w:customStyle="1" w:styleId="WW-berschrift11111">
    <w:name w:val="WW-Überschrift111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1">
    <w:name w:val="WW-Beschriftung1111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1">
    <w:name w:val="WW-Verzeichnis111111"/>
    <w:basedOn w:val="Standard"/>
    <w:rsid w:val="00FC6FAE"/>
    <w:pPr>
      <w:suppressLineNumbers/>
    </w:pPr>
    <w:rPr>
      <w:rFonts w:cs="Tahoma"/>
    </w:rPr>
  </w:style>
  <w:style w:type="paragraph" w:customStyle="1" w:styleId="WW-berschrift111111">
    <w:name w:val="WW-Überschrift1111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11">
    <w:name w:val="WW-Beschriftung1111111"/>
    <w:basedOn w:val="Standard"/>
    <w:rsid w:val="00FC6FA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11">
    <w:name w:val="WW-Verzeichnis1111111"/>
    <w:basedOn w:val="Standard"/>
    <w:rsid w:val="00FC6FAE"/>
    <w:pPr>
      <w:suppressLineNumbers/>
    </w:pPr>
    <w:rPr>
      <w:rFonts w:cs="Tahoma"/>
    </w:rPr>
  </w:style>
  <w:style w:type="paragraph" w:customStyle="1" w:styleId="WW-berschrift1111111">
    <w:name w:val="WW-Überschrift1111111"/>
    <w:basedOn w:val="Standard"/>
    <w:next w:val="Textkrper"/>
    <w:rsid w:val="00FC6FA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Kopfzeile">
    <w:name w:val="header"/>
    <w:basedOn w:val="Standard"/>
    <w:link w:val="KopfzeileZchn"/>
    <w:rsid w:val="00FC6FA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FC6FAE"/>
    <w:pPr>
      <w:tabs>
        <w:tab w:val="center" w:pos="4536"/>
        <w:tab w:val="right" w:pos="9072"/>
      </w:tabs>
    </w:pPr>
  </w:style>
  <w:style w:type="paragraph" w:customStyle="1" w:styleId="WW-Textkrper2">
    <w:name w:val="WW-Textkörper 2"/>
    <w:basedOn w:val="Standard"/>
    <w:rsid w:val="00FC6FAE"/>
    <w:pPr>
      <w:spacing w:line="400" w:lineRule="exact"/>
      <w:jc w:val="both"/>
    </w:pPr>
    <w:rPr>
      <w:sz w:val="24"/>
    </w:rPr>
  </w:style>
  <w:style w:type="paragraph" w:customStyle="1" w:styleId="Rahmeninhalt">
    <w:name w:val="Rahmeninhalt"/>
    <w:basedOn w:val="Textkrper"/>
    <w:rsid w:val="00FC6FAE"/>
  </w:style>
  <w:style w:type="paragraph" w:customStyle="1" w:styleId="WW-Rahmeninhalt">
    <w:name w:val="WW-Rahmeninhalt"/>
    <w:basedOn w:val="Textkrper"/>
    <w:rsid w:val="00FC6FAE"/>
  </w:style>
  <w:style w:type="paragraph" w:customStyle="1" w:styleId="WW-Rahmeninhalt1">
    <w:name w:val="WW-Rahmeninhalt1"/>
    <w:basedOn w:val="Textkrper"/>
    <w:rsid w:val="00FC6FAE"/>
  </w:style>
  <w:style w:type="paragraph" w:customStyle="1" w:styleId="WW-Rahmeninhalt11">
    <w:name w:val="WW-Rahmeninhalt11"/>
    <w:basedOn w:val="Textkrper"/>
    <w:rsid w:val="00FC6FAE"/>
  </w:style>
  <w:style w:type="paragraph" w:customStyle="1" w:styleId="WW-Rahmeninhalt111">
    <w:name w:val="WW-Rahmeninhalt111"/>
    <w:basedOn w:val="Textkrper"/>
    <w:rsid w:val="00FC6FAE"/>
  </w:style>
  <w:style w:type="paragraph" w:customStyle="1" w:styleId="WW-Rahmeninhalt1111">
    <w:name w:val="WW-Rahmeninhalt1111"/>
    <w:basedOn w:val="Textkrper"/>
    <w:rsid w:val="00FC6FAE"/>
  </w:style>
  <w:style w:type="paragraph" w:customStyle="1" w:styleId="WW-Rahmeninhalt11111">
    <w:name w:val="WW-Rahmeninhalt11111"/>
    <w:basedOn w:val="Textkrper"/>
    <w:rsid w:val="00FC6FAE"/>
  </w:style>
  <w:style w:type="paragraph" w:customStyle="1" w:styleId="WW-Rahmeninhalt111111">
    <w:name w:val="WW-Rahmeninhalt111111"/>
    <w:basedOn w:val="Textkrper"/>
    <w:rsid w:val="00FC6FAE"/>
  </w:style>
  <w:style w:type="paragraph" w:customStyle="1" w:styleId="WW-Rahmeninhalt1111111">
    <w:name w:val="WW-Rahmeninhalt1111111"/>
    <w:basedOn w:val="Textkrper"/>
    <w:rsid w:val="00FC6FAE"/>
  </w:style>
  <w:style w:type="paragraph" w:customStyle="1" w:styleId="western">
    <w:name w:val="western"/>
    <w:basedOn w:val="Standard"/>
    <w:rsid w:val="00FC6FAE"/>
    <w:pPr>
      <w:suppressAutoHyphens w:val="0"/>
      <w:spacing w:before="100" w:line="363" w:lineRule="atLeast"/>
      <w:jc w:val="both"/>
    </w:pPr>
    <w:rPr>
      <w:b/>
      <w:bCs/>
      <w:sz w:val="24"/>
    </w:rPr>
  </w:style>
  <w:style w:type="paragraph" w:customStyle="1" w:styleId="Textkrper21">
    <w:name w:val="Textkörper 21"/>
    <w:basedOn w:val="Standard"/>
    <w:rsid w:val="00FC6FAE"/>
    <w:pPr>
      <w:spacing w:line="400" w:lineRule="exact"/>
      <w:jc w:val="both"/>
    </w:pPr>
    <w:rPr>
      <w:i/>
      <w:iCs/>
      <w:sz w:val="24"/>
    </w:rPr>
  </w:style>
  <w:style w:type="paragraph" w:customStyle="1" w:styleId="Textkrper31">
    <w:name w:val="Textkörper 31"/>
    <w:basedOn w:val="Standard"/>
    <w:rsid w:val="00FC6FAE"/>
    <w:pPr>
      <w:spacing w:line="400" w:lineRule="exact"/>
      <w:jc w:val="both"/>
    </w:pPr>
    <w:rPr>
      <w:color w:val="FF0000"/>
      <w:sz w:val="28"/>
    </w:rPr>
  </w:style>
  <w:style w:type="paragraph" w:customStyle="1" w:styleId="WW-Textkrper3">
    <w:name w:val="WW-Textkörper 3"/>
    <w:basedOn w:val="Standard"/>
    <w:rsid w:val="00FC6FAE"/>
    <w:pPr>
      <w:spacing w:line="400" w:lineRule="exact"/>
      <w:jc w:val="both"/>
    </w:pPr>
    <w:rPr>
      <w:b/>
      <w:bCs/>
      <w:color w:val="000000"/>
      <w:sz w:val="24"/>
    </w:rPr>
  </w:style>
  <w:style w:type="paragraph" w:styleId="StandardWeb">
    <w:name w:val="Normal (Web)"/>
    <w:basedOn w:val="Standard"/>
    <w:rsid w:val="00FC6FAE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customStyle="1" w:styleId="bodytext">
    <w:name w:val="bodytext"/>
    <w:basedOn w:val="Standard"/>
    <w:rsid w:val="00FC6FAE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customStyle="1" w:styleId="WW-Textkrper21">
    <w:name w:val="WW-Textkörper 21"/>
    <w:basedOn w:val="Standard"/>
    <w:rsid w:val="00FC6FAE"/>
    <w:pPr>
      <w:spacing w:line="400" w:lineRule="exact"/>
      <w:jc w:val="both"/>
    </w:pPr>
    <w:rPr>
      <w:i/>
      <w:sz w:val="24"/>
    </w:rPr>
  </w:style>
  <w:style w:type="paragraph" w:styleId="Textkrper-Zeileneinzug">
    <w:name w:val="Body Text Indent"/>
    <w:basedOn w:val="Standard"/>
    <w:rsid w:val="00FC6FAE"/>
    <w:pPr>
      <w:spacing w:line="360" w:lineRule="auto"/>
      <w:ind w:left="360"/>
      <w:jc w:val="both"/>
    </w:pPr>
    <w:rPr>
      <w:b/>
      <w:bCs/>
      <w:sz w:val="28"/>
    </w:rPr>
  </w:style>
  <w:style w:type="paragraph" w:customStyle="1" w:styleId="artikelautor">
    <w:name w:val="artikelautor"/>
    <w:basedOn w:val="Standard"/>
    <w:rsid w:val="00FC6FAE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styleId="Sprechblasentext">
    <w:name w:val="Balloon Text"/>
    <w:basedOn w:val="Standard"/>
    <w:rsid w:val="00FC6FAE"/>
    <w:rPr>
      <w:rFonts w:ascii="Tahoma" w:hAnsi="Tahoma" w:cs="Tahoma"/>
      <w:sz w:val="16"/>
      <w:szCs w:val="16"/>
    </w:rPr>
  </w:style>
  <w:style w:type="paragraph" w:customStyle="1" w:styleId="Kommentartext1">
    <w:name w:val="Kommentartext1"/>
    <w:basedOn w:val="Standard"/>
    <w:rsid w:val="00FC6FAE"/>
    <w:rPr>
      <w:sz w:val="20"/>
      <w:szCs w:val="20"/>
    </w:rPr>
  </w:style>
  <w:style w:type="paragraph" w:styleId="Kommentarthema">
    <w:name w:val="annotation subject"/>
    <w:basedOn w:val="Kommentartext1"/>
    <w:next w:val="Kommentartext1"/>
    <w:rsid w:val="00FC6FAE"/>
    <w:rPr>
      <w:b/>
      <w:bCs/>
    </w:rPr>
  </w:style>
  <w:style w:type="paragraph" w:customStyle="1" w:styleId="KeinAbsatzformat">
    <w:name w:val="[Kein Absatzformat]"/>
    <w:rsid w:val="00FC6FAE"/>
    <w:pPr>
      <w:suppressAutoHyphens/>
      <w:autoSpaceDE w:val="0"/>
      <w:spacing w:line="288" w:lineRule="auto"/>
      <w:textAlignment w:val="center"/>
    </w:pPr>
    <w:rPr>
      <w:color w:val="000000"/>
      <w:sz w:val="24"/>
      <w:szCs w:val="24"/>
      <w:lang w:eastAsia="zh-CN"/>
    </w:rPr>
  </w:style>
  <w:style w:type="paragraph" w:customStyle="1" w:styleId="NurText1">
    <w:name w:val="Nur Text1"/>
    <w:basedOn w:val="Standard"/>
    <w:rsid w:val="00FC6FAE"/>
    <w:pPr>
      <w:suppressAutoHyphens w:val="0"/>
    </w:pPr>
    <w:rPr>
      <w:rFonts w:ascii="Calibri" w:eastAsia="Calibri" w:hAnsi="Calibri" w:cs="Calibri"/>
      <w:szCs w:val="21"/>
    </w:rPr>
  </w:style>
  <w:style w:type="paragraph" w:styleId="HTMLVorformatiert">
    <w:name w:val="HTML Preformatted"/>
    <w:basedOn w:val="Standard"/>
    <w:rsid w:val="00FC6F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</w:rPr>
  </w:style>
  <w:style w:type="paragraph" w:styleId="Listenabsatz">
    <w:name w:val="List Paragraph"/>
    <w:basedOn w:val="Standard"/>
    <w:qFormat/>
    <w:rsid w:val="00FC6FAE"/>
    <w:pPr>
      <w:ind w:left="708"/>
    </w:pPr>
  </w:style>
  <w:style w:type="paragraph" w:styleId="Funotentext">
    <w:name w:val="footnote text"/>
    <w:basedOn w:val="Standard"/>
    <w:rsid w:val="00FC6FAE"/>
    <w:rPr>
      <w:sz w:val="20"/>
      <w:szCs w:val="20"/>
    </w:rPr>
  </w:style>
  <w:style w:type="paragraph" w:customStyle="1" w:styleId="Normal">
    <w:name w:val="[Normal]"/>
    <w:rsid w:val="00FC6FAE"/>
    <w:pPr>
      <w:widowControl w:val="0"/>
      <w:suppressAutoHyphens/>
      <w:autoSpaceDE w:val="0"/>
    </w:pPr>
    <w:rPr>
      <w:rFonts w:ascii="Arial" w:eastAsia="Calibri" w:hAnsi="Arial" w:cs="Arial"/>
      <w:sz w:val="24"/>
      <w:szCs w:val="24"/>
      <w:lang w:eastAsia="zh-CN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7209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33081"/>
    <w:rPr>
      <w:sz w:val="16"/>
      <w:szCs w:val="16"/>
    </w:rPr>
  </w:style>
  <w:style w:type="paragraph" w:styleId="Kommentartext">
    <w:name w:val="annotation text"/>
    <w:basedOn w:val="Standard"/>
    <w:link w:val="KommentartextZchn1"/>
    <w:uiPriority w:val="99"/>
    <w:semiHidden/>
    <w:unhideWhenUsed/>
    <w:rsid w:val="00533081"/>
    <w:rPr>
      <w:sz w:val="20"/>
      <w:szCs w:val="20"/>
    </w:rPr>
  </w:style>
  <w:style w:type="character" w:customStyle="1" w:styleId="KommentartextZchn1">
    <w:name w:val="Kommentartext Zchn1"/>
    <w:basedOn w:val="Absatz-Standardschriftart"/>
    <w:link w:val="Kommentartext"/>
    <w:uiPriority w:val="99"/>
    <w:semiHidden/>
    <w:rsid w:val="00533081"/>
    <w:rPr>
      <w:rFonts w:ascii="Arial" w:hAnsi="Arial" w:cs="Arial"/>
      <w:lang w:eastAsia="zh-CN"/>
    </w:rPr>
  </w:style>
  <w:style w:type="character" w:customStyle="1" w:styleId="TextkrperZchn">
    <w:name w:val="Textkörper Zchn"/>
    <w:basedOn w:val="Absatz-Standardschriftart"/>
    <w:link w:val="Textkrper"/>
    <w:rsid w:val="00447350"/>
    <w:rPr>
      <w:rFonts w:ascii="Arial" w:hAnsi="Arial" w:cs="Arial"/>
      <w:b/>
      <w:bCs/>
      <w:sz w:val="24"/>
      <w:szCs w:val="24"/>
      <w:lang w:eastAsia="zh-C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A30E8A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9D2C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basedOn w:val="Absatz-Standardschriftart"/>
    <w:link w:val="Kopfzeile"/>
    <w:rsid w:val="001359C9"/>
    <w:rPr>
      <w:rFonts w:ascii="Arial" w:hAnsi="Arial" w:cs="Arial"/>
      <w:sz w:val="22"/>
      <w:szCs w:val="24"/>
      <w:lang w:eastAsia="zh-CN"/>
    </w:rPr>
  </w:style>
  <w:style w:type="character" w:customStyle="1" w:styleId="berschrift6Zchn">
    <w:name w:val="Überschrift 6 Zchn"/>
    <w:basedOn w:val="Absatz-Standardschriftart"/>
    <w:link w:val="berschrift6"/>
    <w:rsid w:val="00BD67C6"/>
    <w:rPr>
      <w:rFonts w:ascii="Arial" w:hAnsi="Arial" w:cs="Arial"/>
      <w:b/>
      <w:bCs/>
      <w:sz w:val="24"/>
      <w:szCs w:val="24"/>
      <w:lang w:eastAsia="zh-CN"/>
    </w:rPr>
  </w:style>
  <w:style w:type="paragraph" w:styleId="berarbeitung">
    <w:name w:val="Revision"/>
    <w:hidden/>
    <w:uiPriority w:val="99"/>
    <w:semiHidden/>
    <w:rsid w:val="007036AF"/>
    <w:rPr>
      <w:rFonts w:ascii="Arial" w:hAnsi="Arial" w:cs="Arial"/>
      <w:sz w:val="22"/>
      <w:szCs w:val="24"/>
      <w:lang w:eastAsia="zh-CN"/>
    </w:rPr>
  </w:style>
  <w:style w:type="paragraph" w:customStyle="1" w:styleId="Text">
    <w:name w:val="Text"/>
    <w:rsid w:val="00C0173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531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1708</Words>
  <Characters>10765</Characters>
  <Application>Microsoft Office Word</Application>
  <DocSecurity>0</DocSecurity>
  <Lines>89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21-01 Übernahme_Lehmorange</vt:lpstr>
    </vt:vector>
  </TitlesOfParts>
  <Company>Microsoft</Company>
  <LinksUpToDate>false</LinksUpToDate>
  <CharactersWithSpaces>12449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21-01 Übernahme_Lehmorange</dc:title>
  <dc:creator>K2B-1</dc:creator>
  <cp:lastModifiedBy>Sabrina Gerstmayr</cp:lastModifiedBy>
  <cp:revision>2</cp:revision>
  <cp:lastPrinted>2019-03-19T13:56:00Z</cp:lastPrinted>
  <dcterms:created xsi:type="dcterms:W3CDTF">2025-03-07T13:49:00Z</dcterms:created>
  <dcterms:modified xsi:type="dcterms:W3CDTF">2025-03-07T13:49:00Z</dcterms:modified>
</cp:coreProperties>
</file>